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113591445"/>
        <w:docPartObj>
          <w:docPartGallery w:val="Cover Pages"/>
          <w:docPartUnique/>
        </w:docPartObj>
      </w:sdtPr>
      <w:sdtContent>
        <w:p w:rsidR="002D7FC8" w:rsidRDefault="00680B5D">
          <w:r>
            <w:rPr>
              <w:noProof/>
              <w:lang w:eastAsia="ru-RU"/>
            </w:rPr>
            <w:drawing>
              <wp:inline distT="0" distB="0" distL="0" distR="0" wp14:anchorId="62648C6B">
                <wp:extent cx="6303846" cy="9668463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015" t="1448" b="1"/>
                        <a:stretch/>
                      </pic:blipFill>
                      <pic:spPr bwMode="auto">
                        <a:xfrm>
                          <a:off x="0" y="0"/>
                          <a:ext cx="6314068" cy="9684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:rsidR="00911233" w:rsidRPr="00793F03" w:rsidRDefault="00911233" w:rsidP="007F05F8">
      <w:pPr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793F03">
        <w:rPr>
          <w:rFonts w:ascii="Times New Roman" w:hAnsi="Times New Roman" w:cs="Times New Roman"/>
          <w:b/>
          <w:sz w:val="24"/>
          <w:szCs w:val="24"/>
        </w:rPr>
        <w:t xml:space="preserve">Паспорт Программы развития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254"/>
        <w:gridCol w:w="7599"/>
      </w:tblGrid>
      <w:tr w:rsidR="00911233" w:rsidRPr="00793F03" w:rsidTr="00D903AA">
        <w:tc>
          <w:tcPr>
            <w:tcW w:w="2972" w:type="dxa"/>
          </w:tcPr>
          <w:p w:rsidR="00911233" w:rsidRPr="00793F03" w:rsidRDefault="00D903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(сокращенное)наименование</w:t>
            </w:r>
            <w:r w:rsidR="00D6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</w:t>
            </w:r>
            <w:r w:rsidR="00D6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организации (далее ОО,</w:t>
            </w:r>
            <w:r w:rsidR="00D66F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Школа)</w:t>
            </w:r>
          </w:p>
        </w:tc>
        <w:tc>
          <w:tcPr>
            <w:tcW w:w="6521" w:type="dxa"/>
          </w:tcPr>
          <w:p w:rsidR="00911233" w:rsidRPr="00793F03" w:rsidRDefault="00D903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общеобразовательное учреждение</w:t>
            </w:r>
            <w:r w:rsidR="004A7F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средняя общеобразовательная школа №4 г. Гусиноозерска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имени Героя социалистического труда Г.Д.Тучинова (МБОУ СОШ№4 г. Гусиноозерска имени Героя социалистического труда Г.Д.Тучинова) </w:t>
            </w:r>
          </w:p>
        </w:tc>
      </w:tr>
      <w:tr w:rsidR="00911233" w:rsidRPr="00793F03" w:rsidTr="00D903AA">
        <w:tc>
          <w:tcPr>
            <w:tcW w:w="2972" w:type="dxa"/>
          </w:tcPr>
          <w:p w:rsidR="00911233" w:rsidRPr="00793F03" w:rsidRDefault="0091123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Основания для разработки Программы развития</w:t>
            </w:r>
          </w:p>
        </w:tc>
        <w:tc>
          <w:tcPr>
            <w:tcW w:w="6521" w:type="dxa"/>
          </w:tcPr>
          <w:p w:rsidR="00911233" w:rsidRPr="00793F03" w:rsidRDefault="0091123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«Об образовании в Российской Федерации» от 29.12.2012 № 273-ФЗ;</w:t>
            </w:r>
          </w:p>
          <w:p w:rsidR="00911233" w:rsidRPr="00793F03" w:rsidRDefault="0091123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 начального общего образования (утв. приказом МОН РФ от 6 октября 2009 г. № 373)</w:t>
            </w:r>
          </w:p>
          <w:p w:rsidR="00911233" w:rsidRPr="00793F03" w:rsidRDefault="0091123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 основного общего образования (утв. приказом МОН РФ от 17 декабря 2010 г. № 1897)</w:t>
            </w:r>
          </w:p>
          <w:p w:rsidR="00911233" w:rsidRPr="00793F03" w:rsidRDefault="0091123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государственный образовательный стандарт среднего общего образования (утв. приказом МОН от 17 мая 2012 г. № 413)</w:t>
            </w:r>
          </w:p>
          <w:p w:rsidR="00911233" w:rsidRPr="00793F03" w:rsidRDefault="0091123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Паспорт национального проекта «Образование» (утв. Президиумом Совета при Президенте РФ по стратегическому развитию и национальным проектам, протокол от 03.09.2018 г. № 10);</w:t>
            </w:r>
          </w:p>
          <w:p w:rsidR="00911233" w:rsidRPr="00793F03" w:rsidRDefault="00793EA7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11233" w:rsidRPr="00793F03">
              <w:rPr>
                <w:rFonts w:ascii="Times New Roman" w:hAnsi="Times New Roman" w:cs="Times New Roman"/>
                <w:sz w:val="24"/>
                <w:szCs w:val="24"/>
              </w:rPr>
              <w:t>егиональные НПА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3956" w:rsidRPr="00793F03" w:rsidRDefault="0066395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793EA7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Закон Республики Бурятия от 13.12.2013 № 240-V «Об образовании в Республике Бурятия»; </w:t>
            </w:r>
          </w:p>
          <w:p w:rsidR="00663956" w:rsidRPr="00793F03" w:rsidRDefault="0066395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793EA7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Паспорт регионального проекта «Современная школа», (Республика Бурятия»; </w:t>
            </w:r>
          </w:p>
          <w:p w:rsidR="00793EA7" w:rsidRPr="00793F03" w:rsidRDefault="0066395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793EA7" w:rsidRPr="00793F03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Республики Бурятия от 06.02.2013 № 49 «Об утверждении государственной программы Республики Бурятия «Развитие образования и науки»;</w:t>
            </w:r>
          </w:p>
          <w:p w:rsidR="00060B0B" w:rsidRPr="00793F03" w:rsidRDefault="00663956" w:rsidP="007F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060B0B" w:rsidRPr="00793F0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Постановление Правительства РБ от 05.11.2009 N 410 (ред. от 07.11.2013) «О формировании независимой системы оценки качества работы организаций, оказывающих государственные услуги, и порядке оценки соответствия качества предоставляемых государственных услуг утвержденным стандартам» (вместе с «Порядком формирования независимой системы оценки качества работы организаций, оказывающих государственные услуги», «Порядком проведения оценки соответствия качества фактически предоставляемых государственных услуг утвержденным стандартам качества государственных услуг»)</w:t>
            </w: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;</w:t>
            </w:r>
          </w:p>
          <w:p w:rsidR="00060B0B" w:rsidRPr="00793F03" w:rsidRDefault="00663956" w:rsidP="007F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hyperlink r:id="rId9" w:history="1">
              <w:r w:rsidR="00060B0B" w:rsidRPr="00793F03">
                <w:rPr>
                  <w:rFonts w:ascii="Times New Roman" w:eastAsia="Times New Roman" w:hAnsi="Times New Roman" w:cs="Times New Roman"/>
                  <w:sz w:val="24"/>
                  <w:szCs w:val="24"/>
                  <w:bdr w:val="none" w:sz="0" w:space="0" w:color="auto" w:frame="1"/>
                  <w:lang w:eastAsia="ru-RU"/>
                </w:rPr>
                <w:t>Постановление МОиН РБ  № 11-09-04-И2909/17 от 11.08.2017 «Об организации и проведении независимой оценки качества образования»</w:t>
              </w:r>
            </w:hyperlink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A6B8C" w:rsidRPr="00793F03" w:rsidRDefault="005A6B8C" w:rsidP="007F05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СТРАТЕГИЯ развития воспитания в Республике Бурятия на период до 2025 года</w:t>
            </w:r>
            <w:r w:rsidR="00D6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 мая 2017 г. № 285-р;</w:t>
            </w:r>
          </w:p>
          <w:p w:rsidR="00663956" w:rsidRPr="00793F03" w:rsidRDefault="00793EA7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Муниципальные НПА:</w:t>
            </w:r>
          </w:p>
          <w:p w:rsidR="00F12498" w:rsidRPr="00793F03" w:rsidRDefault="0066395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F12498" w:rsidRPr="00793F03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 «Развитие образования в Селенгинском районе 2020-2024 гг.» №1132 от 17.12.2019 г.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2498" w:rsidRPr="00793F03" w:rsidRDefault="0066395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F12498" w:rsidRPr="00793F03">
              <w:rPr>
                <w:rFonts w:ascii="Times New Roman" w:hAnsi="Times New Roman" w:cs="Times New Roman"/>
                <w:sz w:val="24"/>
                <w:szCs w:val="24"/>
              </w:rPr>
              <w:t>Приказ МКУ Селенгинское РУО № 233/3 от 23.05.2018 «О муниципальной системе оценки качества образования»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12498" w:rsidRPr="00793F03" w:rsidRDefault="0066395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F12498" w:rsidRPr="00793F03">
              <w:rPr>
                <w:rFonts w:ascii="Times New Roman" w:hAnsi="Times New Roman" w:cs="Times New Roman"/>
                <w:sz w:val="24"/>
                <w:szCs w:val="24"/>
              </w:rPr>
              <w:t>Положение о муниципальной системе оценки качества образования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63956" w:rsidRPr="00793F03" w:rsidRDefault="0066395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Школьные НПА:</w:t>
            </w:r>
          </w:p>
          <w:p w:rsidR="00F12498" w:rsidRPr="00793F03" w:rsidRDefault="0066395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0407CE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Устав МБОУ СОШ № 4. г. Гусиноозерска имени Героя </w:t>
            </w:r>
            <w:r w:rsidR="000407CE"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социали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стического труда Г.Д. Тучинова;</w:t>
            </w:r>
          </w:p>
          <w:p w:rsidR="000407CE" w:rsidRPr="00793F03" w:rsidRDefault="0066395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sym w:font="Symbol" w:char="F02D"/>
            </w:r>
            <w:r w:rsidR="000407CE" w:rsidRPr="00793F03">
              <w:rPr>
                <w:rFonts w:ascii="Times New Roman" w:hAnsi="Times New Roman" w:cs="Times New Roman"/>
                <w:sz w:val="24"/>
                <w:szCs w:val="24"/>
              </w:rPr>
              <w:t>Локальные нормативно-правовые документы, регламентирующие деятельность МБОУ СОШ №4 г. Гусиноозерска имени Героя социалистического труда Г.Д. Тучинова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1233" w:rsidRPr="00793F03" w:rsidTr="00D903AA">
        <w:tc>
          <w:tcPr>
            <w:tcW w:w="2972" w:type="dxa"/>
          </w:tcPr>
          <w:p w:rsidR="00911233" w:rsidRPr="00793F03" w:rsidRDefault="0091123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 Программы развития</w:t>
            </w:r>
          </w:p>
        </w:tc>
        <w:tc>
          <w:tcPr>
            <w:tcW w:w="6521" w:type="dxa"/>
          </w:tcPr>
          <w:p w:rsidR="00911233" w:rsidRPr="00793F03" w:rsidRDefault="007F05F8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Формирование и реализация модели современной школы,</w:t>
            </w:r>
            <w:r w:rsidR="00D66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объединяющей детей и взрослых, обеспечивающей доступность</w:t>
            </w:r>
            <w:r w:rsidR="00D66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качественного образования и равные возможности для всех обучающихся, их всестороннее развитие, здоровьесбережение, направленнойнасовершенствованиесистемыпрофессиональнойориентации, воспитание патриотизма, российской гражданскойидентичности,духовно-нравственнойкультурынаосновероссийскихтрадиционныхдуховныхикультурныхценностей.</w:t>
            </w:r>
          </w:p>
        </w:tc>
      </w:tr>
      <w:tr w:rsidR="00911233" w:rsidRPr="00793F03" w:rsidTr="00D903AA">
        <w:tc>
          <w:tcPr>
            <w:tcW w:w="2972" w:type="dxa"/>
          </w:tcPr>
          <w:p w:rsidR="00911233" w:rsidRPr="00793F03" w:rsidRDefault="00094B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Задачи по достижению цели Программы развития</w:t>
            </w:r>
          </w:p>
        </w:tc>
        <w:tc>
          <w:tcPr>
            <w:tcW w:w="6521" w:type="dxa"/>
          </w:tcPr>
          <w:p w:rsidR="00094BAA" w:rsidRPr="00793F03" w:rsidRDefault="00094BAA" w:rsidP="007F05F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1.Проведение самодиагностики образовательной организации, определение уровня соответствия модели «Школа Минпросвещения России». Выявленное соотношение характеристик основных процессов проектным: 0-49% от максимального возможного количества баллов - уровень «ниже базового»; 50-74%– базовый уровень, 75-99% - средний уровень, 100% - полный уровень.</w:t>
            </w:r>
          </w:p>
          <w:p w:rsidR="004F56A2" w:rsidRPr="00793F03" w:rsidRDefault="00094B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1146E1" w:rsidRPr="00793F03">
              <w:rPr>
                <w:rFonts w:ascii="Times New Roman" w:hAnsi="Times New Roman" w:cs="Times New Roman"/>
                <w:sz w:val="24"/>
                <w:szCs w:val="24"/>
              </w:rPr>
              <w:t>Провести у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правленческий анализ и проектирование условий перехода на следующий уровень соответствия модели «Школа Минпросвещения России».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Выбрать управленческий трек для развития Школы: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Модель «Школа полного дня» (школа для ребёнка и для всей семьи);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Модель единого штатного расписания «Лидеры образования»;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Модель «Система оплаты труда учителей»;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Модель Программы развития школы;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Модель методической системы образования школы полного дня;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Модель «Инфраструктура образования школы);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4. Описать условия перехода на следующий уровень в соответствии с моделью «Школа Минпросвещения России» с учётом 8 магистральных направлений развития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1) Знание: качество и объективность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2) Воспитание.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3) Здоровье.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4) Творчество.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5) Профориентация.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6) Учитель. Школьные команды.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7) Школьный климат. </w:t>
            </w:r>
          </w:p>
          <w:p w:rsidR="00094BAA" w:rsidRPr="00793F03" w:rsidRDefault="004F56A2" w:rsidP="007F05F8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8) Образовательная среда.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5. Построить систему персонифицированного профессионального развития педагогов и руководителей Школы, обеспечивающую своевременную методическую подготовку с нацеленностью на достижение планируемых образовательных результатов.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6. Сф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ормировать предметно-пространственную среду как способа воспитания и </w:t>
            </w:r>
            <w:r w:rsidRPr="00793F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интеллектуального развития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с нацеленностью на достижение планируемых образовательных результатов; </w:t>
            </w:r>
          </w:p>
          <w:p w:rsidR="004F56A2" w:rsidRPr="00793F03" w:rsidRDefault="004F56A2" w:rsidP="007F05F8">
            <w:pPr>
              <w:jc w:val="both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7. Расшир</w:t>
            </w:r>
            <w:r w:rsidR="001146E1"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ить</w:t>
            </w: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возможности образовательного партнёрства для повышения качества освоения содержания учебных предметов в практическом</w:t>
            </w:r>
            <w:r w:rsidR="00D66F38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применении.</w:t>
            </w:r>
          </w:p>
          <w:p w:rsidR="001146E1" w:rsidRPr="00793F03" w:rsidRDefault="001146E1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8.Развитие управленческой модели школы.</w:t>
            </w:r>
          </w:p>
          <w:p w:rsidR="001146E1" w:rsidRPr="00793F03" w:rsidRDefault="001146E1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9. Развитие направления работы с семьей (школа для ребёнка и для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всей семьи).</w:t>
            </w:r>
          </w:p>
          <w:p w:rsidR="001146E1" w:rsidRPr="00793F03" w:rsidRDefault="001146E1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10. Независимая оценка качества образования, а также система внутреннего аудита.</w:t>
            </w:r>
          </w:p>
          <w:p w:rsidR="00911233" w:rsidRPr="00793F03" w:rsidRDefault="001146E1" w:rsidP="007F05F8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343C9" w:rsidRPr="00793F03">
              <w:rPr>
                <w:rFonts w:ascii="Times New Roman" w:hAnsi="Times New Roman" w:cs="Times New Roman"/>
                <w:sz w:val="24"/>
                <w:szCs w:val="24"/>
              </w:rPr>
              <w:t>. Разработать дорожную карту по организации комплексной безопасности;</w:t>
            </w:r>
          </w:p>
        </w:tc>
      </w:tr>
      <w:tr w:rsidR="00911233" w:rsidRPr="00793F03" w:rsidTr="00D903AA">
        <w:tc>
          <w:tcPr>
            <w:tcW w:w="2972" w:type="dxa"/>
          </w:tcPr>
          <w:p w:rsidR="00094BAA" w:rsidRPr="00793F03" w:rsidRDefault="00094B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ожидаемые результаты реализации Программы развития</w:t>
            </w:r>
          </w:p>
          <w:p w:rsidR="00911233" w:rsidRPr="00793F03" w:rsidRDefault="0091123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C002BC" w:rsidRPr="00793F03" w:rsidRDefault="00E1341C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1.Д</w:t>
            </w:r>
            <w:r w:rsidR="00C002BC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остигнуты показатели полного (эталонного) уровня «Школы Минпросвещения России», </w:t>
            </w:r>
            <w:r w:rsidR="001146E1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приведены в </w:t>
            </w:r>
            <w:r w:rsidR="00C002BC" w:rsidRPr="00793F03">
              <w:rPr>
                <w:rFonts w:ascii="Times New Roman" w:hAnsi="Times New Roman" w:cs="Times New Roman"/>
                <w:sz w:val="24"/>
                <w:szCs w:val="24"/>
              </w:rPr>
              <w:t>соответствие единым требованиям к образовательной среде, школьному климату, организации образовательной, просветительской, воспитательной деятельности;</w:t>
            </w:r>
          </w:p>
          <w:p w:rsidR="001146E1" w:rsidRPr="00793F03" w:rsidRDefault="001146E1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2. Проведен управленческий анализ и проектирование условий перехода на следующий уровень соответствия модели «Школа Минпросвещения России».</w:t>
            </w:r>
          </w:p>
          <w:p w:rsidR="00E1341C" w:rsidRPr="00793F03" w:rsidRDefault="00304114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1341C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.Созданы предметно-пространственные среды, ориентированные на формирование патриотизма, российской гражданской идентичности, духовно-нравственной культуры </w:t>
            </w:r>
            <w:r w:rsidR="00211C7D" w:rsidRPr="00793F03">
              <w:rPr>
                <w:rFonts w:ascii="Times New Roman" w:hAnsi="Times New Roman" w:cs="Times New Roman"/>
                <w:sz w:val="24"/>
                <w:szCs w:val="24"/>
              </w:rPr>
              <w:t>и интеллектуального развития</w:t>
            </w:r>
            <w:r w:rsidR="00E1341C" w:rsidRPr="00793F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7CA5" w:rsidRPr="00793F03" w:rsidRDefault="00304114" w:rsidP="006A7C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11C7D" w:rsidRPr="00793F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1341C" w:rsidRPr="00793F03">
              <w:rPr>
                <w:rFonts w:ascii="Times New Roman" w:hAnsi="Times New Roman" w:cs="Times New Roman"/>
                <w:sz w:val="24"/>
                <w:szCs w:val="24"/>
              </w:rPr>
              <w:t>Школа</w:t>
            </w:r>
            <w:r w:rsidR="004507E9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работает по единым критериям и активностям, обеспечивает доступность качественного образования и предоставляет равные возможности для всех обучающихся;</w:t>
            </w:r>
          </w:p>
          <w:p w:rsidR="006A7CA5" w:rsidRPr="00793F03" w:rsidRDefault="006A7CA5" w:rsidP="006A7C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5.Синхронизированы, взаимодействуют и дополняют друг друга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учебный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r w:rsidR="00D66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и внеурочная деятельность;</w:t>
            </w:r>
          </w:p>
          <w:p w:rsidR="006A7CA5" w:rsidRPr="00793F03" w:rsidRDefault="006A7CA5" w:rsidP="006A7C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6. Учитель является основополагающим элементом в системе качественного школьного образования и становления гражданственности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обучающихся;</w:t>
            </w:r>
          </w:p>
          <w:p w:rsidR="006A7CA5" w:rsidRPr="00793F03" w:rsidRDefault="006A7CA5" w:rsidP="006A7C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7.Разработаны и апробированы мероприятия, направленные на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обучение,</w:t>
            </w:r>
            <w:r w:rsidR="00D66F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педагогов;</w:t>
            </w:r>
          </w:p>
          <w:p w:rsidR="006A7CA5" w:rsidRPr="00793F03" w:rsidRDefault="006A7CA5" w:rsidP="006A7C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8. Семья–активный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социализации,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профессионального и жизненного пути, формирования мировоззрения;</w:t>
            </w:r>
          </w:p>
          <w:p w:rsidR="006A7CA5" w:rsidRPr="00793F03" w:rsidRDefault="006A7CA5" w:rsidP="006A7C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9.Личностные результаты обучающихся формируются на </w:t>
            </w:r>
            <w:r w:rsidR="00155DB3" w:rsidRPr="00793F03">
              <w:rPr>
                <w:rFonts w:ascii="Times New Roman" w:hAnsi="Times New Roman" w:cs="Times New Roman"/>
                <w:sz w:val="24"/>
                <w:szCs w:val="24"/>
              </w:rPr>
              <w:t>основе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DB3" w:rsidRPr="00793F03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DB3" w:rsidRPr="00793F03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DB3" w:rsidRPr="00793F03">
              <w:rPr>
                <w:rFonts w:ascii="Times New Roman" w:hAnsi="Times New Roman" w:cs="Times New Roman"/>
                <w:sz w:val="24"/>
                <w:szCs w:val="24"/>
              </w:rPr>
              <w:t>самосознания, самоопределения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DB3" w:rsidRPr="00793F0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5DB3" w:rsidRPr="00793F03">
              <w:rPr>
                <w:rFonts w:ascii="Times New Roman" w:hAnsi="Times New Roman" w:cs="Times New Roman"/>
                <w:sz w:val="24"/>
                <w:szCs w:val="24"/>
              </w:rPr>
              <w:t>морально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-этической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ориентации;</w:t>
            </w:r>
          </w:p>
          <w:p w:rsidR="006A7CA5" w:rsidRPr="00793F03" w:rsidRDefault="006A7CA5" w:rsidP="006A7C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10. 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и культурных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ценностей;</w:t>
            </w:r>
          </w:p>
          <w:p w:rsidR="004507E9" w:rsidRPr="00793F03" w:rsidRDefault="006A7CA5" w:rsidP="006A7C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11.Расширены партнерские отношения/ сетевое взаимодействие:заключеныдоговораспрофессиональнымиучебнымизаведениями,предприятиямигорода.</w:t>
            </w:r>
          </w:p>
        </w:tc>
      </w:tr>
      <w:tr w:rsidR="00911233" w:rsidRPr="00793F03" w:rsidTr="00D903AA">
        <w:tc>
          <w:tcPr>
            <w:tcW w:w="2972" w:type="dxa"/>
          </w:tcPr>
          <w:p w:rsidR="00094BAA" w:rsidRPr="00793F03" w:rsidRDefault="00094B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Разработчики</w:t>
            </w:r>
          </w:p>
          <w:p w:rsidR="00911233" w:rsidRPr="00793F03" w:rsidRDefault="0091123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911233" w:rsidRPr="00793F03" w:rsidRDefault="004507E9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Участники образовательного процесса (администрация, педагогический коллектив школы, попечительский совет, родители (законные представители учащихся), обучающиеся.)</w:t>
            </w:r>
          </w:p>
        </w:tc>
      </w:tr>
      <w:tr w:rsidR="00911233" w:rsidRPr="00793F03" w:rsidTr="00D903AA">
        <w:tc>
          <w:tcPr>
            <w:tcW w:w="2972" w:type="dxa"/>
          </w:tcPr>
          <w:p w:rsidR="00911233" w:rsidRPr="00793F03" w:rsidRDefault="00094B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Сроки реализации .</w:t>
            </w:r>
          </w:p>
        </w:tc>
        <w:tc>
          <w:tcPr>
            <w:tcW w:w="6521" w:type="dxa"/>
          </w:tcPr>
          <w:p w:rsidR="000D7A8A" w:rsidRPr="00793F03" w:rsidRDefault="000D7A8A" w:rsidP="006A7CA5">
            <w:pPr>
              <w:pStyle w:val="a4"/>
              <w:numPr>
                <w:ilvl w:val="0"/>
                <w:numId w:val="2"/>
              </w:numPr>
              <w:ind w:left="31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2022-2023Проектировочный этап</w:t>
            </w:r>
            <w:r w:rsidR="00BA5B54" w:rsidRPr="00793F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7A8A" w:rsidRPr="00793F03" w:rsidRDefault="000D7A8A" w:rsidP="006A7CA5">
            <w:pPr>
              <w:pStyle w:val="a4"/>
              <w:numPr>
                <w:ilvl w:val="0"/>
                <w:numId w:val="4"/>
              </w:numPr>
              <w:ind w:left="31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Диагностическая и организационная деятельность. </w:t>
            </w:r>
          </w:p>
          <w:p w:rsidR="000D7A8A" w:rsidRPr="00793F03" w:rsidRDefault="000D7A8A" w:rsidP="006A7CA5">
            <w:pPr>
              <w:pStyle w:val="a4"/>
              <w:numPr>
                <w:ilvl w:val="0"/>
                <w:numId w:val="4"/>
              </w:numPr>
              <w:ind w:left="31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Планирование результатов на основе системного анализа.</w:t>
            </w:r>
          </w:p>
          <w:p w:rsidR="005A4DF8" w:rsidRPr="00793F03" w:rsidRDefault="000D7A8A" w:rsidP="006A7CA5">
            <w:pPr>
              <w:pStyle w:val="a4"/>
              <w:numPr>
                <w:ilvl w:val="0"/>
                <w:numId w:val="2"/>
              </w:numPr>
              <w:ind w:left="31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2022-2026Деятельностный этап</w:t>
            </w:r>
            <w:r w:rsidR="005A4DF8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D7A8A" w:rsidRPr="00793F03" w:rsidRDefault="000D7A8A" w:rsidP="006A7CA5">
            <w:pPr>
              <w:pStyle w:val="a4"/>
              <w:numPr>
                <w:ilvl w:val="0"/>
                <w:numId w:val="3"/>
              </w:numPr>
              <w:ind w:left="31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 развития. </w:t>
            </w:r>
          </w:p>
          <w:p w:rsidR="000D7A8A" w:rsidRPr="00793F03" w:rsidRDefault="000D7A8A" w:rsidP="006A7CA5">
            <w:pPr>
              <w:pStyle w:val="a4"/>
              <w:numPr>
                <w:ilvl w:val="0"/>
                <w:numId w:val="2"/>
              </w:numPr>
              <w:ind w:left="31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2026-2027Обобщающе-аналитический этап</w:t>
            </w:r>
            <w:r w:rsidR="00BA5B54" w:rsidRPr="00793F0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7A8A" w:rsidRPr="00793F03" w:rsidRDefault="000D7A8A" w:rsidP="006A7CA5">
            <w:pPr>
              <w:pStyle w:val="a4"/>
              <w:numPr>
                <w:ilvl w:val="0"/>
                <w:numId w:val="3"/>
              </w:numPr>
              <w:ind w:left="31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полученных результатов, прогнозирование, </w:t>
            </w:r>
          </w:p>
          <w:p w:rsidR="00911233" w:rsidRPr="00793F03" w:rsidRDefault="007F05F8" w:rsidP="006A7CA5">
            <w:pPr>
              <w:pStyle w:val="a4"/>
              <w:numPr>
                <w:ilvl w:val="0"/>
                <w:numId w:val="3"/>
              </w:numPr>
              <w:ind w:left="312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0D7A8A" w:rsidRPr="00793F03">
              <w:rPr>
                <w:rFonts w:ascii="Times New Roman" w:hAnsi="Times New Roman" w:cs="Times New Roman"/>
                <w:sz w:val="24"/>
                <w:szCs w:val="24"/>
              </w:rPr>
              <w:t>ерепроектирование и конструирование дальнейших путей развития.</w:t>
            </w:r>
          </w:p>
        </w:tc>
      </w:tr>
      <w:tr w:rsidR="00094BAA" w:rsidRPr="00793F03" w:rsidTr="00D903AA">
        <w:tc>
          <w:tcPr>
            <w:tcW w:w="2972" w:type="dxa"/>
          </w:tcPr>
          <w:p w:rsidR="00094BAA" w:rsidRPr="00793F03" w:rsidRDefault="00155DB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Источники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финансирования</w:t>
            </w:r>
          </w:p>
        </w:tc>
        <w:tc>
          <w:tcPr>
            <w:tcW w:w="6521" w:type="dxa"/>
          </w:tcPr>
          <w:p w:rsidR="00094BAA" w:rsidRPr="00793F03" w:rsidRDefault="00094B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Бюджетные и внебюджетные средства.</w:t>
            </w:r>
          </w:p>
        </w:tc>
      </w:tr>
      <w:tr w:rsidR="00094BAA" w:rsidRPr="00793F03" w:rsidTr="00D903AA">
        <w:tc>
          <w:tcPr>
            <w:tcW w:w="2972" w:type="dxa"/>
          </w:tcPr>
          <w:p w:rsidR="00094BAA" w:rsidRPr="00793F03" w:rsidRDefault="00155DB3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Программой</w:t>
            </w:r>
            <w:r w:rsidR="00094BAA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развития.</w:t>
            </w:r>
          </w:p>
        </w:tc>
        <w:tc>
          <w:tcPr>
            <w:tcW w:w="6521" w:type="dxa"/>
          </w:tcPr>
          <w:p w:rsidR="00BA5B54" w:rsidRPr="00793F03" w:rsidRDefault="00BA5B54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Администрация, педагогический коллектив школы.</w:t>
            </w:r>
          </w:p>
          <w:p w:rsidR="00BA5B54" w:rsidRPr="00793F03" w:rsidRDefault="00BA5B54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Коллектив обучающихся.</w:t>
            </w:r>
          </w:p>
          <w:p w:rsidR="00BA5B54" w:rsidRPr="00793F03" w:rsidRDefault="00BA5B54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 учащихся школы.</w:t>
            </w:r>
          </w:p>
          <w:p w:rsidR="00094BAA" w:rsidRPr="00793F03" w:rsidRDefault="004507E9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-Попечительский совет школы</w:t>
            </w:r>
          </w:p>
        </w:tc>
      </w:tr>
      <w:tr w:rsidR="00094BAA" w:rsidRPr="00793F03" w:rsidTr="00D903AA">
        <w:tc>
          <w:tcPr>
            <w:tcW w:w="2972" w:type="dxa"/>
          </w:tcPr>
          <w:p w:rsidR="00094BAA" w:rsidRPr="00793F03" w:rsidRDefault="00094B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Ведение мониторинга по реализации Программы развития.</w:t>
            </w:r>
          </w:p>
          <w:p w:rsidR="00094BAA" w:rsidRPr="00793F03" w:rsidRDefault="00094B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:rsidR="00094BAA" w:rsidRPr="00793F03" w:rsidRDefault="00094BAA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Анализ и рефлексия преобразовательной </w:t>
            </w:r>
            <w:r w:rsidR="00155DB3" w:rsidRPr="00793F03">
              <w:rPr>
                <w:rFonts w:ascii="Times New Roman" w:hAnsi="Times New Roman" w:cs="Times New Roman"/>
                <w:sz w:val="24"/>
                <w:szCs w:val="24"/>
              </w:rPr>
              <w:t>деятельности. Принятие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управленческих решений по </w:t>
            </w:r>
            <w:r w:rsidR="00155DB3" w:rsidRPr="00793F03">
              <w:rPr>
                <w:rFonts w:ascii="Times New Roman" w:hAnsi="Times New Roman" w:cs="Times New Roman"/>
                <w:sz w:val="24"/>
                <w:szCs w:val="24"/>
              </w:rPr>
              <w:t>конкретизации, коррекции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, дополнению Программы развития на </w:t>
            </w:r>
            <w:r w:rsidR="00155DB3" w:rsidRPr="00793F03">
              <w:rPr>
                <w:rFonts w:ascii="Times New Roman" w:hAnsi="Times New Roman" w:cs="Times New Roman"/>
                <w:sz w:val="24"/>
                <w:szCs w:val="24"/>
              </w:rPr>
              <w:t>соответствие модели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и целевому уровню «Школы Минпросвещения</w:t>
            </w:r>
            <w:r w:rsidR="00155D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России»</w:t>
            </w:r>
          </w:p>
        </w:tc>
      </w:tr>
    </w:tbl>
    <w:p w:rsidR="009F7866" w:rsidRPr="00793F03" w:rsidRDefault="009F7866" w:rsidP="00793F03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t>2. Информационная справка</w:t>
      </w:r>
    </w:p>
    <w:tbl>
      <w:tblPr>
        <w:tblStyle w:val="a3"/>
        <w:tblW w:w="9889" w:type="dxa"/>
        <w:tblLook w:val="04A0" w:firstRow="1" w:lastRow="0" w:firstColumn="1" w:lastColumn="0" w:noHBand="0" w:noVBand="1"/>
      </w:tblPr>
      <w:tblGrid>
        <w:gridCol w:w="4106"/>
        <w:gridCol w:w="5783"/>
      </w:tblGrid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Наименование ОО (согласно Уставу)</w:t>
            </w:r>
          </w:p>
        </w:tc>
        <w:tc>
          <w:tcPr>
            <w:tcW w:w="5783" w:type="dxa"/>
          </w:tcPr>
          <w:p w:rsidR="009F7866" w:rsidRPr="00793F03" w:rsidRDefault="00BA5B54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образовательное учреждение «Средняя общеобразовательная школа №4 г. Гусиноозерска имени Героя социалистического труда Г.Д.Тучинова»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</w:p>
        </w:tc>
        <w:tc>
          <w:tcPr>
            <w:tcW w:w="5783" w:type="dxa"/>
          </w:tcPr>
          <w:p w:rsidR="009F7866" w:rsidRPr="00793F03" w:rsidRDefault="000407CE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535B63"/>
                <w:sz w:val="24"/>
                <w:szCs w:val="24"/>
                <w:shd w:val="clear" w:color="auto" w:fill="FFFFFF"/>
              </w:rPr>
              <w:t>0318009340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Учредитель: (согласно Уставу)</w:t>
            </w:r>
          </w:p>
        </w:tc>
        <w:tc>
          <w:tcPr>
            <w:tcW w:w="5783" w:type="dxa"/>
          </w:tcPr>
          <w:p w:rsidR="009F7866" w:rsidRPr="00793F03" w:rsidRDefault="00002905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МО «Селенгинский район»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Дата основания: указать</w:t>
            </w:r>
          </w:p>
        </w:tc>
        <w:tc>
          <w:tcPr>
            <w:tcW w:w="5783" w:type="dxa"/>
          </w:tcPr>
          <w:p w:rsidR="009F7866" w:rsidRPr="00793F03" w:rsidRDefault="00002905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1975 г.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Юридический адрес: указать с индексом тел. указать, E-mail: указать</w:t>
            </w:r>
          </w:p>
        </w:tc>
        <w:tc>
          <w:tcPr>
            <w:tcW w:w="5783" w:type="dxa"/>
          </w:tcPr>
          <w:p w:rsidR="009F7866" w:rsidRPr="00793F03" w:rsidRDefault="00002905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671160, Республика Бурятия, Селенгинский район, </w:t>
            </w:r>
            <w:r w:rsidR="00826111" w:rsidRPr="00793F03">
              <w:rPr>
                <w:rFonts w:ascii="Times New Roman" w:hAnsi="Times New Roman" w:cs="Times New Roman"/>
                <w:sz w:val="24"/>
                <w:szCs w:val="24"/>
              </w:rPr>
              <w:t>г. Гусиноозерск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26111" w:rsidRPr="00793F03">
              <w:rPr>
                <w:rFonts w:ascii="Times New Roman" w:hAnsi="Times New Roman" w:cs="Times New Roman"/>
                <w:sz w:val="24"/>
                <w:szCs w:val="24"/>
              </w:rPr>
              <w:t>ул. Ключевская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14А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Лицензия (указать)</w:t>
            </w:r>
          </w:p>
        </w:tc>
        <w:tc>
          <w:tcPr>
            <w:tcW w:w="5783" w:type="dxa"/>
          </w:tcPr>
          <w:p w:rsidR="009F7866" w:rsidRPr="00793F03" w:rsidRDefault="000407CE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№ 2254 от 16.06.2015 (бессрочная)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Приложение к лицензии (указать)</w:t>
            </w:r>
          </w:p>
        </w:tc>
        <w:tc>
          <w:tcPr>
            <w:tcW w:w="5783" w:type="dxa"/>
          </w:tcPr>
          <w:p w:rsidR="00826111" w:rsidRPr="00793F03" w:rsidRDefault="00826111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Лицензия на право осуществления образовательной деятельности по образовательным программам начального общего, основного общего, среднего общего образования, дополнительного образования детей (художественно-эстетическая, физкультурно-спортивная) </w:t>
            </w:r>
          </w:p>
          <w:p w:rsidR="009F7866" w:rsidRPr="00793F03" w:rsidRDefault="00826111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Серия РО, №046886  Рег. № 1280  от 05.05.2012 г. 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Краткие сведения о структуре образовательной организации.</w:t>
            </w:r>
          </w:p>
        </w:tc>
        <w:tc>
          <w:tcPr>
            <w:tcW w:w="5783" w:type="dxa"/>
          </w:tcPr>
          <w:p w:rsidR="00826111" w:rsidRPr="00793F03" w:rsidRDefault="00826111" w:rsidP="007F05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Структуру управления школой можно охарактеризовать как линейно-функциональную:</w:t>
            </w:r>
          </w:p>
          <w:p w:rsidR="00826111" w:rsidRPr="00793F03" w:rsidRDefault="00826111" w:rsidP="006A7CA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уровень директора;</w:t>
            </w:r>
          </w:p>
          <w:p w:rsidR="00826111" w:rsidRPr="00793F03" w:rsidRDefault="00826111" w:rsidP="006A7CA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уровень традиционных субъектов управления (попечительский совет, педагогический совет, профсоюзная организация);</w:t>
            </w:r>
          </w:p>
          <w:p w:rsidR="00826111" w:rsidRPr="00793F03" w:rsidRDefault="00826111" w:rsidP="006A7CA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уровень заместителей директора (методический совет, служба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br/>
              <w:t>АХЧ);</w:t>
            </w:r>
          </w:p>
          <w:p w:rsidR="00826111" w:rsidRPr="00793F03" w:rsidRDefault="00826111" w:rsidP="006A7CA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уровень учителей и педагогов, функциональных служб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br/>
              <w:t>(методические объединения, психологическая служба, медицинское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br/>
              <w:t>обслуживание);</w:t>
            </w:r>
          </w:p>
          <w:p w:rsidR="009F7866" w:rsidRPr="00793F03" w:rsidRDefault="00826111" w:rsidP="006A7CA5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уровень соуправления (общешкольное собрание, самоуправление учеников, родительское собрание, заседания Управляющего совета).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реализуемых образовательных программах,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технологиях, особенностях обучения, воспитания и дополнительного образования.</w:t>
            </w:r>
          </w:p>
        </w:tc>
        <w:tc>
          <w:tcPr>
            <w:tcW w:w="5783" w:type="dxa"/>
          </w:tcPr>
          <w:p w:rsidR="005A6B8C" w:rsidRPr="00793F03" w:rsidRDefault="005A6B8C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Школа осуществляет образовательный процесс в соответствии с уровнями общеобразовательных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программ трёх ступеней общего образования: </w:t>
            </w:r>
          </w:p>
          <w:p w:rsidR="005A6B8C" w:rsidRPr="00793F03" w:rsidRDefault="005A6B8C" w:rsidP="006A7CA5">
            <w:pPr>
              <w:pStyle w:val="a4"/>
              <w:numPr>
                <w:ilvl w:val="0"/>
                <w:numId w:val="5"/>
              </w:numPr>
              <w:ind w:left="45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I ступень – начальное общее образование (нормативный срок освоения - 4 года); </w:t>
            </w:r>
          </w:p>
          <w:p w:rsidR="005A6B8C" w:rsidRPr="00793F03" w:rsidRDefault="005A6B8C" w:rsidP="006A7CA5">
            <w:pPr>
              <w:pStyle w:val="a4"/>
              <w:numPr>
                <w:ilvl w:val="0"/>
                <w:numId w:val="5"/>
              </w:numPr>
              <w:ind w:left="45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II ступень – основное общее образование (нормативный срок освоения - 5 лет); </w:t>
            </w:r>
          </w:p>
          <w:p w:rsidR="005A6B8C" w:rsidRPr="00793F03" w:rsidRDefault="005A6B8C" w:rsidP="006A7CA5">
            <w:pPr>
              <w:pStyle w:val="a4"/>
              <w:numPr>
                <w:ilvl w:val="0"/>
                <w:numId w:val="5"/>
              </w:numPr>
              <w:ind w:left="458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III ступень – среднее общее образование (нормативный срок освоения - 2 года). </w:t>
            </w:r>
          </w:p>
          <w:p w:rsidR="005A6B8C" w:rsidRPr="00793F03" w:rsidRDefault="005A6B8C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Школа в своей уставной деятельности реализует следующие образовательные программы: </w:t>
            </w:r>
          </w:p>
          <w:p w:rsidR="005A6B8C" w:rsidRPr="00793F03" w:rsidRDefault="005A6B8C" w:rsidP="006A7CA5">
            <w:pPr>
              <w:pStyle w:val="a4"/>
              <w:numPr>
                <w:ilvl w:val="0"/>
                <w:numId w:val="6"/>
              </w:numPr>
              <w:ind w:left="0" w:firstLine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общеобразовательные программы: </w:t>
            </w:r>
          </w:p>
          <w:p w:rsidR="005A6B8C" w:rsidRPr="00793F03" w:rsidRDefault="005A6B8C" w:rsidP="006A7CA5">
            <w:pPr>
              <w:pStyle w:val="a4"/>
              <w:numPr>
                <w:ilvl w:val="0"/>
                <w:numId w:val="6"/>
              </w:numPr>
              <w:ind w:left="0" w:firstLine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 начального общего образования;</w:t>
            </w:r>
          </w:p>
          <w:p w:rsidR="005A6B8C" w:rsidRPr="00793F03" w:rsidRDefault="005A6B8C" w:rsidP="006A7CA5">
            <w:pPr>
              <w:pStyle w:val="a4"/>
              <w:numPr>
                <w:ilvl w:val="0"/>
                <w:numId w:val="6"/>
              </w:numPr>
              <w:ind w:left="0" w:firstLine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общеобразовательная программа основного общего образования; </w:t>
            </w:r>
          </w:p>
          <w:p w:rsidR="005A6B8C" w:rsidRPr="00793F03" w:rsidRDefault="005A6B8C" w:rsidP="006A7CA5">
            <w:pPr>
              <w:pStyle w:val="a4"/>
              <w:numPr>
                <w:ilvl w:val="0"/>
                <w:numId w:val="6"/>
              </w:numPr>
              <w:ind w:left="0" w:firstLine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общеобразовательная программа среднего общего образования, обеспечивающая углубленное изучение отдельных учебных предметов (предметных областей);</w:t>
            </w:r>
          </w:p>
          <w:p w:rsidR="005A6B8C" w:rsidRPr="00793F03" w:rsidRDefault="005A6B8C" w:rsidP="006A7CA5">
            <w:pPr>
              <w:pStyle w:val="a4"/>
              <w:numPr>
                <w:ilvl w:val="0"/>
                <w:numId w:val="6"/>
              </w:numPr>
              <w:ind w:left="0" w:firstLine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Программы дополнительного образования;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образовательных программ соответствует федеральным государственным образовательным стандартам. В школе разработаны, утверждены локальные акты, обеспечивающие образовательный процесс. Реализуемая в настоящее время в школе образовательная программа соответствует направлениям развития современного образовательного учреждения и ориентирована на: </w:t>
            </w:r>
          </w:p>
          <w:p w:rsidR="005A6B8C" w:rsidRPr="00793F03" w:rsidRDefault="005A6B8C" w:rsidP="001F3844">
            <w:pPr>
              <w:ind w:firstLine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- предоставление качественных образовательных услуг;</w:t>
            </w:r>
          </w:p>
          <w:p w:rsidR="005A6B8C" w:rsidRPr="00793F03" w:rsidRDefault="005A6B8C" w:rsidP="001F3844">
            <w:pPr>
              <w:ind w:firstLine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- создание оптимальных условий для получения учащимися полноценного  образования;</w:t>
            </w:r>
          </w:p>
          <w:p w:rsidR="005A6B8C" w:rsidRPr="00793F03" w:rsidRDefault="005A6B8C" w:rsidP="001F3844">
            <w:pPr>
              <w:ind w:firstLine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- преемственность общего начального, основного, среднего образования и его соответствие современным стандартам, требованиям и запросам государства и социума;</w:t>
            </w:r>
          </w:p>
          <w:p w:rsidR="005A6B8C" w:rsidRPr="00793F03" w:rsidRDefault="005A6B8C" w:rsidP="001F3844">
            <w:pPr>
              <w:ind w:firstLine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- создающее условия для раскрытия творческого потенциала всех участников образовательного процесса;</w:t>
            </w:r>
          </w:p>
          <w:p w:rsidR="005A6B8C" w:rsidRPr="00793F03" w:rsidRDefault="005A6B8C" w:rsidP="001F3844">
            <w:pPr>
              <w:ind w:firstLine="4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- реализующее потребность в более раннем самоопределении личности, в том числе и профессиональном.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Краткие сведения о структуре образовательной деятельности, о составе и численности обучающихся по уровням и наполняемости классов.</w:t>
            </w:r>
          </w:p>
        </w:tc>
        <w:tc>
          <w:tcPr>
            <w:tcW w:w="5783" w:type="dxa"/>
          </w:tcPr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учащихся – на начало учебного года – 1241 учеников, на конец года – 1245 человек, это 44 класс - комплектов: 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18 классов начальной школы;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22 класса основной общеобразовательной школы;</w:t>
            </w:r>
          </w:p>
          <w:p w:rsidR="009F7866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4 класса средней (полной) общеобразовательной школы. 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составе сотрудников, о кадровой структуре, о наличии профессионального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педагогического образования и квалификации.</w:t>
            </w:r>
          </w:p>
        </w:tc>
        <w:tc>
          <w:tcPr>
            <w:tcW w:w="5783" w:type="dxa"/>
          </w:tcPr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Образовательный процесс в школе осуществляет коллектив в количестве 65 человек: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 – учителя-предметники;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3 – административный состав;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советник директора по воспитанию;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– педагогические работники (1 библиотекарь, 1 социальный педагог, 1 педагог-организатор, 1 педагог-психолог);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–программист;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Внешних совместителей – 5 человек.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 высоком уровне профессиональной подготовки педагогического состава свидетельствует образование учителей: высшее педагогическое образование имеют 88,3% от общего числа педагогов школы. Основу педагогического коллектива составляют учителя с более чем 10-летним стажем, с высшим педагогическим образованием и высшей и первой квалификационной категорией;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высшая – 21(35%)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 – 19 (31,7)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 – 7 (11,7)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некат. – 11(18,3)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Отличительной чертой педагогического коллектива школы является достаточный статус внешней оценки педагогической деятельности: 38 % учителей от всего состава имеют почетные звания и награды. Из них: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Заслуженный учитель Российской Федерации – 1 чел;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Отличник народного просвещения РФ – 4 чел;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Почётный работник общего образования Российской Федерации – 15 чел;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Заслуженный работник физической культуры и спорта Российской Федерации – 1 чел;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Заслуженный учитель Республики Бурятия – 3 чел.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Заслуженный работник физической культуры и спорта Республики Бурятия - 1 чел;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«Ветеран труда» - 5 чел.;</w:t>
            </w:r>
          </w:p>
          <w:p w:rsidR="000407CE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</w:rPr>
              <w:t>Медаль «За значительный вклад в развитие образования РБ» - 2 чел;</w:t>
            </w:r>
          </w:p>
          <w:p w:rsidR="007849A8" w:rsidRPr="00793F03" w:rsidRDefault="007849A8" w:rsidP="001F3844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 от Президента РФ – 1 чел.</w:t>
            </w:r>
          </w:p>
        </w:tc>
      </w:tr>
      <w:tr w:rsidR="009F7866" w:rsidRPr="00793F03" w:rsidTr="00D30167">
        <w:tc>
          <w:tcPr>
            <w:tcW w:w="4106" w:type="dxa"/>
          </w:tcPr>
          <w:p w:rsidR="009F7866" w:rsidRPr="00793F03" w:rsidRDefault="009F7866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деятельности, количестве смен и дней в учебной неделе, особенности календарного графика</w:t>
            </w:r>
          </w:p>
        </w:tc>
        <w:tc>
          <w:tcPr>
            <w:tcW w:w="5783" w:type="dxa"/>
          </w:tcPr>
          <w:p w:rsidR="00D903AA" w:rsidRPr="00793F03" w:rsidRDefault="00B21C6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Режим работы школы: </w:t>
            </w:r>
          </w:p>
          <w:p w:rsidR="00B21C65" w:rsidRPr="00793F03" w:rsidRDefault="00B21C6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1.Школа работает в 2 смены</w:t>
            </w:r>
            <w:r w:rsidR="001F3844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Начало учебных занятий: 8.00</w:t>
            </w:r>
            <w:r w:rsidR="001F3844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Окончание учебных занятий: 18.20</w:t>
            </w:r>
          </w:p>
          <w:p w:rsidR="00B21C65" w:rsidRPr="00793F03" w:rsidRDefault="00B21C6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2. Учебные недели:</w:t>
            </w:r>
          </w:p>
          <w:p w:rsidR="00B21C65" w:rsidRPr="00793F03" w:rsidRDefault="00B21C6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5-дневная рабочая неделя- 1-4 классы, 5-8 классы;</w:t>
            </w:r>
          </w:p>
          <w:p w:rsidR="009F7866" w:rsidRPr="00793F03" w:rsidRDefault="00B21C6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6-дневная рабочая неделя - 9-11 классы;</w:t>
            </w:r>
          </w:p>
        </w:tc>
      </w:tr>
    </w:tbl>
    <w:p w:rsidR="00AE1508" w:rsidRPr="00793F03" w:rsidRDefault="00D579ED" w:rsidP="007F05F8">
      <w:pPr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t>3</w:t>
      </w:r>
      <w:r w:rsidRPr="00793F03">
        <w:rPr>
          <w:rFonts w:ascii="Times New Roman" w:hAnsi="Times New Roman" w:cs="Times New Roman"/>
          <w:sz w:val="24"/>
          <w:szCs w:val="24"/>
        </w:rPr>
        <w:t xml:space="preserve">. </w:t>
      </w:r>
      <w:r w:rsidRPr="00793F03">
        <w:rPr>
          <w:rFonts w:ascii="Times New Roman" w:hAnsi="Times New Roman" w:cs="Times New Roman"/>
          <w:b/>
          <w:sz w:val="24"/>
          <w:szCs w:val="24"/>
        </w:rPr>
        <w:t>Проблемно-ориентированный анализ текущего состояния и результаты самодиагностики</w:t>
      </w:r>
    </w:p>
    <w:p w:rsidR="00D579ED" w:rsidRPr="00793F03" w:rsidRDefault="00D579ED" w:rsidP="00793F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3.1. Восемь направлений описания результатов самодиагностики:</w:t>
      </w:r>
    </w:p>
    <w:p w:rsidR="00AC43B2" w:rsidRPr="00793F03" w:rsidRDefault="00D579ED" w:rsidP="00793F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Знание: качество и объективность + результаты внешних диагностических процедур</w:t>
      </w:r>
      <w:r w:rsidR="00AC43B2" w:rsidRPr="00793F03">
        <w:rPr>
          <w:rFonts w:ascii="Times New Roman" w:hAnsi="Times New Roman" w:cs="Times New Roman"/>
          <w:sz w:val="24"/>
          <w:szCs w:val="24"/>
        </w:rPr>
        <w:t>:</w:t>
      </w:r>
    </w:p>
    <w:p w:rsidR="00AC43B2" w:rsidRPr="00793F03" w:rsidRDefault="00AC43B2" w:rsidP="00793F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Главным показателем развития образовательного процесса в </w:t>
      </w:r>
      <w:r w:rsidRPr="00793F03">
        <w:rPr>
          <w:rStyle w:val="10"/>
          <w:rFonts w:eastAsiaTheme="minorHAnsi"/>
          <w:sz w:val="24"/>
          <w:szCs w:val="24"/>
        </w:rPr>
        <w:t>МБОУ СОШ №4 г. Гусиноозерска имени Героя социалистического труда Г.Д.Тучинова</w:t>
      </w:r>
      <w:r w:rsidRPr="00793F03">
        <w:rPr>
          <w:rFonts w:ascii="Times New Roman" w:hAnsi="Times New Roman" w:cs="Times New Roman"/>
          <w:sz w:val="24"/>
          <w:szCs w:val="24"/>
        </w:rPr>
        <w:t>, по мнению педагогического коллектива, является положительная динамика качества образования и уровня образованности учащихся:</w:t>
      </w:r>
    </w:p>
    <w:p w:rsidR="00AC43B2" w:rsidRPr="00793F03" w:rsidRDefault="00AC43B2" w:rsidP="00793F03">
      <w:pPr>
        <w:pStyle w:val="a4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динамика качества знаний учащихся;</w:t>
      </w:r>
    </w:p>
    <w:p w:rsidR="00AC43B2" w:rsidRPr="00793F03" w:rsidRDefault="00AC43B2" w:rsidP="00793F03">
      <w:pPr>
        <w:pStyle w:val="a4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lastRenderedPageBreak/>
        <w:t>качество подготовки выпускников;</w:t>
      </w:r>
    </w:p>
    <w:p w:rsidR="00AC43B2" w:rsidRPr="00793F03" w:rsidRDefault="00AC43B2" w:rsidP="00793F03">
      <w:pPr>
        <w:pStyle w:val="a4"/>
        <w:numPr>
          <w:ilvl w:val="0"/>
          <w:numId w:val="4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рост личностных достижений учащихся (числа участников и победителей предметных олимпиад и конкурсов разной направленности и разного уровня).</w:t>
      </w:r>
    </w:p>
    <w:p w:rsidR="00AC43B2" w:rsidRPr="00793F03" w:rsidRDefault="00AC43B2" w:rsidP="001F3844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bookmark3"/>
      <w:r w:rsidRPr="00793F03">
        <w:rPr>
          <w:rFonts w:ascii="Times New Roman" w:hAnsi="Times New Roman" w:cs="Times New Roman"/>
          <w:b/>
          <w:sz w:val="24"/>
          <w:szCs w:val="24"/>
        </w:rPr>
        <w:t>Итоги государственной итоговой аттестации</w:t>
      </w:r>
      <w:bookmarkEnd w:id="0"/>
    </w:p>
    <w:p w:rsidR="00AC43B2" w:rsidRPr="00793F03" w:rsidRDefault="00AC43B2" w:rsidP="001F384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 выпускников 9 классов</w:t>
      </w:r>
    </w:p>
    <w:tbl>
      <w:tblPr>
        <w:tblOverlap w:val="never"/>
        <w:tblW w:w="96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91"/>
        <w:gridCol w:w="1136"/>
        <w:gridCol w:w="1132"/>
        <w:gridCol w:w="1275"/>
      </w:tblGrid>
      <w:tr w:rsidR="00AC43B2" w:rsidRPr="00793F03" w:rsidTr="000644B0">
        <w:trPr>
          <w:trHeight w:hRule="exact" w:val="311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</w:tcPr>
          <w:p w:rsidR="00AC43B2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</w:tcPr>
          <w:p w:rsidR="00AC43B2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</w:tcPr>
          <w:p w:rsidR="00AC43B2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AC43B2" w:rsidRPr="00793F03" w:rsidTr="000644B0">
        <w:trPr>
          <w:trHeight w:hRule="exact" w:val="377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Количество выпускников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AC43B2" w:rsidRPr="00793F03" w:rsidTr="000644B0">
        <w:trPr>
          <w:trHeight w:hRule="exact" w:val="371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Процент усвоения программы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43B2" w:rsidRPr="00793F03" w:rsidTr="000644B0">
        <w:trPr>
          <w:trHeight w:hRule="exact" w:val="377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Количество выпускников, не допущенных к ГИА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C43B2" w:rsidRPr="00793F03" w:rsidTr="000644B0">
        <w:trPr>
          <w:trHeight w:hRule="exact" w:val="377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Процент не допущенных к ГИА от общего числа выпускников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C43B2" w:rsidRPr="00793F03" w:rsidTr="000644B0">
        <w:trPr>
          <w:trHeight w:hRule="exact" w:val="371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Количество выпускников, участвовавших в ГИА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AC43B2" w:rsidRPr="00793F03" w:rsidTr="000644B0">
        <w:trPr>
          <w:trHeight w:hRule="exact" w:val="377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Процент выпускников, участвовавших в ГИА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43B2" w:rsidRPr="00793F03" w:rsidTr="000644B0">
        <w:trPr>
          <w:trHeight w:hRule="exact" w:val="371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Количество выпускников, прошедших ГИА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AC43B2" w:rsidRPr="00793F03" w:rsidTr="000644B0">
        <w:trPr>
          <w:trHeight w:hRule="exact" w:val="377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Процент выпускников, прошедших ГИА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C43B2" w:rsidRPr="00793F03" w:rsidTr="000644B0">
        <w:trPr>
          <w:trHeight w:hRule="exact" w:val="371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Количество выпускников, не получивших аттестат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C43B2" w:rsidRPr="00793F03" w:rsidTr="000644B0">
        <w:trPr>
          <w:trHeight w:hRule="exact" w:val="391"/>
          <w:jc w:val="center"/>
        </w:trPr>
        <w:tc>
          <w:tcPr>
            <w:tcW w:w="6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Процент выпускников, не получивших аттестат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AC43B2" w:rsidRPr="00793F03" w:rsidRDefault="00AC43B2" w:rsidP="007F05F8">
      <w:pPr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Число выпускников 9-х классов, получившие аттестат об основном общем образовании с отличием</w:t>
      </w:r>
      <w:r w:rsidR="005A6B8C" w:rsidRPr="00793F0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Overlap w:val="never"/>
        <w:tblW w:w="963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5"/>
        <w:gridCol w:w="6999"/>
      </w:tblGrid>
      <w:tr w:rsidR="000644B0" w:rsidRPr="00793F03" w:rsidTr="001F3844">
        <w:trPr>
          <w:trHeight w:hRule="exact" w:val="359"/>
          <w:jc w:val="center"/>
        </w:trPr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</w:tcPr>
          <w:p w:rsidR="000644B0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6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0644B0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Количество выпускников, получивших аттестаты с отличием</w:t>
            </w:r>
          </w:p>
        </w:tc>
      </w:tr>
      <w:tr w:rsidR="000644B0" w:rsidRPr="00793F03" w:rsidTr="001F3844">
        <w:trPr>
          <w:trHeight w:hRule="exact" w:val="352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44B0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2019-2020</w:t>
            </w:r>
          </w:p>
        </w:tc>
        <w:tc>
          <w:tcPr>
            <w:tcW w:w="6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44B0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2</w:t>
            </w:r>
          </w:p>
        </w:tc>
      </w:tr>
      <w:tr w:rsidR="000644B0" w:rsidRPr="00793F03" w:rsidTr="001F3844">
        <w:trPr>
          <w:trHeight w:hRule="exact" w:val="427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644B0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2020-2021</w:t>
            </w:r>
          </w:p>
        </w:tc>
        <w:tc>
          <w:tcPr>
            <w:tcW w:w="6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44B0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7</w:t>
            </w:r>
          </w:p>
        </w:tc>
      </w:tr>
      <w:tr w:rsidR="000644B0" w:rsidRPr="00793F03" w:rsidTr="001F3844">
        <w:trPr>
          <w:trHeight w:hRule="exact" w:val="419"/>
          <w:jc w:val="center"/>
        </w:trPr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644B0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6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644B0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2</w:t>
            </w:r>
          </w:p>
        </w:tc>
      </w:tr>
    </w:tbl>
    <w:p w:rsidR="00AC43B2" w:rsidRPr="00793F03" w:rsidRDefault="00AC43B2" w:rsidP="007F05F8">
      <w:pPr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Средний балл по предметам ГИА выпускников 9-х классов</w:t>
      </w:r>
    </w:p>
    <w:tbl>
      <w:tblPr>
        <w:tblOverlap w:val="never"/>
        <w:tblW w:w="963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1"/>
        <w:gridCol w:w="2602"/>
        <w:gridCol w:w="2602"/>
        <w:gridCol w:w="1824"/>
      </w:tblGrid>
      <w:tr w:rsidR="00AC43B2" w:rsidRPr="00793F03" w:rsidTr="001F3844">
        <w:trPr>
          <w:trHeight w:hRule="exact" w:val="387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:rsidR="00AC43B2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:rsidR="00AC43B2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center"/>
          </w:tcPr>
          <w:p w:rsidR="00AC43B2" w:rsidRPr="00793F03" w:rsidRDefault="000644B0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AC43B2" w:rsidRPr="00793F03" w:rsidTr="001F3844">
        <w:trPr>
          <w:trHeight w:hRule="exact" w:val="421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Русский язык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</w:tr>
      <w:tr w:rsidR="00AC43B2" w:rsidRPr="00793F03" w:rsidTr="001F3844">
        <w:trPr>
          <w:trHeight w:hRule="exact" w:val="427"/>
          <w:jc w:val="center"/>
        </w:trPr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Математика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-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3,9-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</w:tbl>
    <w:p w:rsidR="00AC43B2" w:rsidRPr="00793F03" w:rsidRDefault="00AC43B2" w:rsidP="007F05F8">
      <w:pPr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t>Результаты государственной итоговой аттестации выпускников 11 классов</w:t>
      </w:r>
    </w:p>
    <w:p w:rsidR="00AE1508" w:rsidRPr="00793F03" w:rsidRDefault="00AE1508" w:rsidP="007F05F8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ЕГЭ, набравших максимально высокие баллы</w:t>
      </w:r>
      <w:r w:rsidRPr="00793F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9639" w:type="dxa"/>
        <w:tblInd w:w="-5" w:type="dxa"/>
        <w:tblLook w:val="04A0" w:firstRow="1" w:lastRow="0" w:firstColumn="1" w:lastColumn="0" w:noHBand="0" w:noVBand="1"/>
      </w:tblPr>
      <w:tblGrid>
        <w:gridCol w:w="1986"/>
        <w:gridCol w:w="1777"/>
        <w:gridCol w:w="2049"/>
        <w:gridCol w:w="2126"/>
        <w:gridCol w:w="1701"/>
      </w:tblGrid>
      <w:tr w:rsidR="00AE1508" w:rsidRPr="00793F03" w:rsidTr="001F3844"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100 баллов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90 баллов и выше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80 баллов и выше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7CAAC" w:themeFill="accent2" w:themeFillTint="66"/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70 баллов и выше</w:t>
            </w:r>
          </w:p>
        </w:tc>
      </w:tr>
      <w:tr w:rsidR="00AE1508" w:rsidRPr="00793F03" w:rsidTr="001F3844"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2016-17</w:t>
            </w: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E1508" w:rsidRPr="00793F03" w:rsidTr="001F3844"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2017-18</w:t>
            </w: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AE1508" w:rsidRPr="00793F03" w:rsidTr="001F3844"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E1508" w:rsidRPr="00793F03" w:rsidTr="001F3844"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AE1508" w:rsidRPr="00793F03" w:rsidTr="001F3844"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2020-21</w:t>
            </w: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1508" w:rsidRPr="00793F03" w:rsidTr="001F3844">
        <w:tc>
          <w:tcPr>
            <w:tcW w:w="1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7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E1508" w:rsidRPr="00793F03" w:rsidRDefault="00AE150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0644B0" w:rsidRPr="00793F03" w:rsidRDefault="00E505AA" w:rsidP="007F05F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F03">
        <w:rPr>
          <w:rFonts w:ascii="Times New Roman" w:hAnsi="Times New Roman" w:cs="Times New Roman"/>
          <w:sz w:val="24"/>
          <w:szCs w:val="24"/>
        </w:rPr>
        <w:lastRenderedPageBreak/>
        <w:t>Результаты государственной итоговой аттестации выпускников 11 классов</w:t>
      </w:r>
    </w:p>
    <w:tbl>
      <w:tblPr>
        <w:tblStyle w:val="a3"/>
        <w:tblW w:w="9639" w:type="dxa"/>
        <w:tblInd w:w="-5" w:type="dxa"/>
        <w:tblLayout w:type="fixed"/>
        <w:tblLook w:val="00A0" w:firstRow="1" w:lastRow="0" w:firstColumn="1" w:lastColumn="0" w:noHBand="0" w:noVBand="0"/>
      </w:tblPr>
      <w:tblGrid>
        <w:gridCol w:w="3689"/>
        <w:gridCol w:w="2125"/>
        <w:gridCol w:w="3825"/>
      </w:tblGrid>
      <w:tr w:rsidR="00E505AA" w:rsidRPr="00793F03" w:rsidTr="001F3844">
        <w:tc>
          <w:tcPr>
            <w:tcW w:w="3689" w:type="dxa"/>
            <w:shd w:val="clear" w:color="auto" w:fill="F7CAAC" w:themeFill="accent2" w:themeFillTint="66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125" w:type="dxa"/>
            <w:shd w:val="clear" w:color="auto" w:fill="F7CAAC" w:themeFill="accent2" w:themeFillTint="66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3825" w:type="dxa"/>
            <w:shd w:val="clear" w:color="auto" w:fill="F7CAAC" w:themeFill="accent2" w:themeFillTint="66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Средний балл по предметам</w:t>
            </w:r>
          </w:p>
        </w:tc>
      </w:tr>
      <w:tr w:rsidR="00E505AA" w:rsidRPr="00793F03" w:rsidTr="001F3844">
        <w:tc>
          <w:tcPr>
            <w:tcW w:w="3689" w:type="dxa"/>
            <w:vMerge w:val="restart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Математика профильная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57,9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48</w:t>
            </w:r>
          </w:p>
        </w:tc>
      </w:tr>
      <w:tr w:rsidR="00E505AA" w:rsidRPr="00793F03" w:rsidTr="001F3844">
        <w:tc>
          <w:tcPr>
            <w:tcW w:w="3689" w:type="dxa"/>
            <w:vMerge w:val="restart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73,7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64,5</w:t>
            </w:r>
          </w:p>
        </w:tc>
      </w:tr>
      <w:tr w:rsidR="00E505AA" w:rsidRPr="00793F03" w:rsidTr="001F3844">
        <w:tc>
          <w:tcPr>
            <w:tcW w:w="3689" w:type="dxa"/>
            <w:vMerge w:val="restart"/>
            <w:hideMark/>
          </w:tcPr>
          <w:p w:rsidR="00E505AA" w:rsidRPr="00793F03" w:rsidRDefault="006140D2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</w:t>
            </w:r>
            <w:r w:rsidR="00E505AA"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изика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53,7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</w:tr>
      <w:tr w:rsidR="00E505AA" w:rsidRPr="00793F03" w:rsidTr="001F3844">
        <w:tc>
          <w:tcPr>
            <w:tcW w:w="3689" w:type="dxa"/>
            <w:vMerge w:val="restart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57,4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46,4</w:t>
            </w:r>
          </w:p>
        </w:tc>
      </w:tr>
      <w:tr w:rsidR="00E505AA" w:rsidRPr="00793F03" w:rsidTr="001F3844">
        <w:tc>
          <w:tcPr>
            <w:tcW w:w="3689" w:type="dxa"/>
            <w:vMerge w:val="restart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64,5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52,4</w:t>
            </w:r>
          </w:p>
        </w:tc>
      </w:tr>
      <w:tr w:rsidR="00E505AA" w:rsidRPr="00793F03" w:rsidTr="001F3844">
        <w:tc>
          <w:tcPr>
            <w:tcW w:w="3689" w:type="dxa"/>
            <w:vMerge w:val="restart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51,3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50,5</w:t>
            </w:r>
          </w:p>
        </w:tc>
      </w:tr>
      <w:tr w:rsidR="00E505AA" w:rsidRPr="00793F03" w:rsidTr="001F3844">
        <w:tc>
          <w:tcPr>
            <w:tcW w:w="3689" w:type="dxa"/>
            <w:vMerge w:val="restart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52,3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45,1</w:t>
            </w:r>
          </w:p>
        </w:tc>
      </w:tr>
      <w:tr w:rsidR="00E505AA" w:rsidRPr="00793F03" w:rsidTr="001F3844">
        <w:tc>
          <w:tcPr>
            <w:tcW w:w="3689" w:type="dxa"/>
            <w:vMerge w:val="restart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57,5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37,5</w:t>
            </w:r>
          </w:p>
        </w:tc>
      </w:tr>
      <w:tr w:rsidR="00E505AA" w:rsidRPr="00793F03" w:rsidTr="001F3844">
        <w:tc>
          <w:tcPr>
            <w:tcW w:w="3689" w:type="dxa"/>
            <w:vMerge w:val="restart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70,2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57,5</w:t>
            </w:r>
          </w:p>
        </w:tc>
      </w:tr>
      <w:tr w:rsidR="00E505AA" w:rsidRPr="00793F03" w:rsidTr="001F3844">
        <w:tc>
          <w:tcPr>
            <w:tcW w:w="3689" w:type="dxa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54,5</w:t>
            </w:r>
          </w:p>
        </w:tc>
      </w:tr>
      <w:tr w:rsidR="00E505AA" w:rsidRPr="00793F03" w:rsidTr="001F3844">
        <w:tc>
          <w:tcPr>
            <w:tcW w:w="3689" w:type="dxa"/>
            <w:vMerge w:val="restart"/>
            <w:hideMark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Информатика и ИКТ</w:t>
            </w: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59,4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55</w:t>
            </w:r>
          </w:p>
        </w:tc>
      </w:tr>
      <w:tr w:rsidR="00E505AA" w:rsidRPr="00793F03" w:rsidTr="001F3844">
        <w:tc>
          <w:tcPr>
            <w:tcW w:w="3689" w:type="dxa"/>
            <w:vMerge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3825" w:type="dxa"/>
          </w:tcPr>
          <w:p w:rsidR="00E505AA" w:rsidRPr="00793F03" w:rsidRDefault="00E505AA" w:rsidP="007F05F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</w:t>
            </w:r>
          </w:p>
        </w:tc>
      </w:tr>
    </w:tbl>
    <w:p w:rsidR="00AC43B2" w:rsidRPr="00793F03" w:rsidRDefault="00AC43B2" w:rsidP="007F05F8">
      <w:pPr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t>Итоги Всероссийской олимпиады школьников</w:t>
      </w:r>
      <w:r w:rsidR="005A6B8C" w:rsidRPr="00793F03"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Overlap w:val="never"/>
        <w:tblW w:w="977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7"/>
        <w:gridCol w:w="2294"/>
        <w:gridCol w:w="2290"/>
        <w:gridCol w:w="1995"/>
      </w:tblGrid>
      <w:tr w:rsidR="00AC43B2" w:rsidRPr="00793F03" w:rsidTr="001F3844">
        <w:trPr>
          <w:trHeight w:hRule="exact" w:val="293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bottom"/>
          </w:tcPr>
          <w:p w:rsidR="00AC43B2" w:rsidRPr="00793F03" w:rsidRDefault="00141FD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bottom"/>
          </w:tcPr>
          <w:p w:rsidR="00AC43B2" w:rsidRPr="00793F03" w:rsidRDefault="00141FD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7CAAC" w:themeFill="accent2" w:themeFillTint="66"/>
            <w:vAlign w:val="bottom"/>
          </w:tcPr>
          <w:p w:rsidR="00AC43B2" w:rsidRPr="00793F03" w:rsidRDefault="00141FD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bottom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</w:tr>
      <w:tr w:rsidR="00AC43B2" w:rsidRPr="00793F03" w:rsidTr="001F3844">
        <w:trPr>
          <w:trHeight w:hRule="exact" w:val="57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Районный этап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победителей - 24 призеров - 27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победителей - 17 призеров - 17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победителей - 16 призеров - 11</w:t>
            </w:r>
          </w:p>
        </w:tc>
      </w:tr>
      <w:tr w:rsidR="00AC43B2" w:rsidRPr="00793F03" w:rsidTr="001F3844">
        <w:trPr>
          <w:trHeight w:hRule="exact" w:val="57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Региональный этап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победителей - 1 призеров - 2</w:t>
            </w:r>
          </w:p>
        </w:tc>
      </w:tr>
      <w:tr w:rsidR="00AC43B2" w:rsidRPr="00793F03" w:rsidTr="001F3844">
        <w:trPr>
          <w:trHeight w:hRule="exact" w:val="59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Заключительный этап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43B2" w:rsidRPr="00793F03" w:rsidRDefault="00AC43B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Style w:val="10"/>
                <w:rFonts w:eastAsiaTheme="minorHAnsi"/>
                <w:sz w:val="24"/>
                <w:szCs w:val="24"/>
              </w:rPr>
              <w:t>призеров -1-</w:t>
            </w:r>
          </w:p>
        </w:tc>
      </w:tr>
    </w:tbl>
    <w:p w:rsidR="001146E1" w:rsidRPr="00793F03" w:rsidRDefault="001146E1" w:rsidP="007F05F8">
      <w:pPr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t>Функциональная грамотность</w:t>
      </w:r>
      <w:r w:rsidR="005A6B8C" w:rsidRPr="00793F03">
        <w:rPr>
          <w:rFonts w:ascii="Times New Roman" w:hAnsi="Times New Roman" w:cs="Times New Roman"/>
          <w:b/>
          <w:sz w:val="24"/>
          <w:szCs w:val="24"/>
        </w:rPr>
        <w:t>:</w:t>
      </w:r>
    </w:p>
    <w:p w:rsidR="001146E1" w:rsidRPr="00793F03" w:rsidRDefault="001146E1" w:rsidP="007F05F8">
      <w:pPr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Мониторинг по функциональной грамотности обучающихся 6-х классов общеобразовательных школ Республики Бурятия 17 ноября 2021 г.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2"/>
        <w:gridCol w:w="2186"/>
        <w:gridCol w:w="2051"/>
        <w:gridCol w:w="1777"/>
        <w:gridCol w:w="1715"/>
      </w:tblGrid>
      <w:tr w:rsidR="001146E1" w:rsidRPr="00793F03" w:rsidTr="001F3844">
        <w:trPr>
          <w:trHeight w:val="375"/>
        </w:trPr>
        <w:tc>
          <w:tcPr>
            <w:tcW w:w="2052" w:type="dxa"/>
            <w:shd w:val="clear" w:color="auto" w:fill="F7CAAC" w:themeFill="accent2" w:themeFillTint="66"/>
            <w:noWrap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7729" w:type="dxa"/>
            <w:gridSpan w:val="4"/>
            <w:shd w:val="clear" w:color="auto" w:fill="F7CAAC" w:themeFill="accent2" w:themeFillTint="66"/>
            <w:noWrap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Количество по уровням (чел.)</w:t>
            </w:r>
          </w:p>
        </w:tc>
      </w:tr>
      <w:tr w:rsidR="001146E1" w:rsidRPr="00793F03" w:rsidTr="001F3844">
        <w:trPr>
          <w:trHeight w:val="375"/>
        </w:trPr>
        <w:tc>
          <w:tcPr>
            <w:tcW w:w="2052" w:type="dxa"/>
            <w:shd w:val="clear" w:color="auto" w:fill="auto"/>
            <w:noWrap/>
            <w:vAlign w:val="center"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186" w:type="dxa"/>
            <w:shd w:val="clear" w:color="auto" w:fill="auto"/>
            <w:noWrap/>
            <w:vAlign w:val="bottom"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</w:p>
        </w:tc>
        <w:tc>
          <w:tcPr>
            <w:tcW w:w="2051" w:type="dxa"/>
            <w:shd w:val="clear" w:color="auto" w:fill="auto"/>
            <w:noWrap/>
            <w:vAlign w:val="bottom"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Cs/>
                <w:sz w:val="24"/>
                <w:szCs w:val="24"/>
              </w:rPr>
              <w:t>Пониженный</w:t>
            </w:r>
          </w:p>
        </w:tc>
        <w:tc>
          <w:tcPr>
            <w:tcW w:w="1777" w:type="dxa"/>
            <w:shd w:val="clear" w:color="auto" w:fill="auto"/>
            <w:noWrap/>
            <w:vAlign w:val="bottom"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Базовый </w:t>
            </w: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Повышенный</w:t>
            </w:r>
          </w:p>
        </w:tc>
      </w:tr>
      <w:tr w:rsidR="001146E1" w:rsidRPr="00793F03" w:rsidTr="001F3844">
        <w:trPr>
          <w:trHeight w:val="375"/>
        </w:trPr>
        <w:tc>
          <w:tcPr>
            <w:tcW w:w="2052" w:type="dxa"/>
            <w:shd w:val="clear" w:color="auto" w:fill="auto"/>
            <w:noWrap/>
            <w:vAlign w:val="bottom"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186" w:type="dxa"/>
            <w:shd w:val="clear" w:color="auto" w:fill="auto"/>
            <w:noWrap/>
            <w:vAlign w:val="bottom"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51" w:type="dxa"/>
            <w:shd w:val="clear" w:color="auto" w:fill="auto"/>
            <w:noWrap/>
            <w:vAlign w:val="bottom"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777" w:type="dxa"/>
            <w:shd w:val="clear" w:color="auto" w:fill="auto"/>
            <w:noWrap/>
            <w:vAlign w:val="bottom"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715" w:type="dxa"/>
            <w:shd w:val="clear" w:color="auto" w:fill="auto"/>
            <w:noWrap/>
            <w:vAlign w:val="bottom"/>
            <w:hideMark/>
          </w:tcPr>
          <w:p w:rsidR="001146E1" w:rsidRPr="00793F03" w:rsidRDefault="001146E1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6140D2" w:rsidRPr="00793F03" w:rsidRDefault="006140D2" w:rsidP="007F05F8">
      <w:pPr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Ежегодно школа в рейтинге школ Селенгинского района по результатам по высоким образовательным результатам и достижениям:</w:t>
      </w:r>
    </w:p>
    <w:tbl>
      <w:tblPr>
        <w:tblStyle w:val="a3"/>
        <w:tblW w:w="9781" w:type="dxa"/>
        <w:tblInd w:w="-5" w:type="dxa"/>
        <w:tblLook w:val="04A0" w:firstRow="1" w:lastRow="0" w:firstColumn="1" w:lastColumn="0" w:noHBand="0" w:noVBand="1"/>
      </w:tblPr>
      <w:tblGrid>
        <w:gridCol w:w="1413"/>
        <w:gridCol w:w="8368"/>
      </w:tblGrid>
      <w:tr w:rsidR="006A2293" w:rsidRPr="00793F03" w:rsidTr="001F3844">
        <w:tc>
          <w:tcPr>
            <w:tcW w:w="1413" w:type="dxa"/>
          </w:tcPr>
          <w:p w:rsidR="006A2293" w:rsidRPr="00793F03" w:rsidRDefault="006A2293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8368" w:type="dxa"/>
          </w:tcPr>
          <w:p w:rsidR="006A2293" w:rsidRPr="00793F03" w:rsidRDefault="006A2293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Рейтинг</w:t>
            </w:r>
          </w:p>
        </w:tc>
      </w:tr>
      <w:tr w:rsidR="006A2293" w:rsidRPr="00793F03" w:rsidTr="001F3844">
        <w:tc>
          <w:tcPr>
            <w:tcW w:w="1413" w:type="dxa"/>
          </w:tcPr>
          <w:p w:rsidR="006A2293" w:rsidRPr="00793F03" w:rsidRDefault="006A2293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8368" w:type="dxa"/>
          </w:tcPr>
          <w:p w:rsidR="006A2293" w:rsidRPr="00793F03" w:rsidRDefault="006A2293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Лидер образования Селенги</w:t>
            </w:r>
          </w:p>
        </w:tc>
      </w:tr>
      <w:tr w:rsidR="006A2293" w:rsidRPr="00793F03" w:rsidTr="001F3844">
        <w:tc>
          <w:tcPr>
            <w:tcW w:w="1413" w:type="dxa"/>
          </w:tcPr>
          <w:p w:rsidR="006A2293" w:rsidRPr="00793F03" w:rsidRDefault="006A2293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8368" w:type="dxa"/>
          </w:tcPr>
          <w:p w:rsidR="006A2293" w:rsidRPr="00793F03" w:rsidRDefault="006A2293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Лидер образования Селенги</w:t>
            </w:r>
          </w:p>
        </w:tc>
      </w:tr>
      <w:tr w:rsidR="006A2293" w:rsidRPr="00793F03" w:rsidTr="001F3844">
        <w:tc>
          <w:tcPr>
            <w:tcW w:w="1413" w:type="dxa"/>
          </w:tcPr>
          <w:p w:rsidR="006A2293" w:rsidRPr="00793F03" w:rsidRDefault="006A2293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  <w:tc>
          <w:tcPr>
            <w:tcW w:w="8368" w:type="dxa"/>
          </w:tcPr>
          <w:p w:rsidR="006A2293" w:rsidRPr="00793F03" w:rsidRDefault="006A2293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Гран-при конкурса школ по образовательным результатам</w:t>
            </w:r>
          </w:p>
        </w:tc>
      </w:tr>
    </w:tbl>
    <w:p w:rsidR="00AC43B2" w:rsidRPr="00793F03" w:rsidRDefault="00AC43B2" w:rsidP="007F05F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3685"/>
        <w:gridCol w:w="4252"/>
      </w:tblGrid>
      <w:tr w:rsidR="002D3B22" w:rsidRPr="00793F03" w:rsidTr="001F3844">
        <w:tc>
          <w:tcPr>
            <w:tcW w:w="56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7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Направления анализа</w:t>
            </w:r>
          </w:p>
        </w:tc>
        <w:tc>
          <w:tcPr>
            <w:tcW w:w="3685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Полученный результат (описание и количество баллов)</w:t>
            </w:r>
          </w:p>
        </w:tc>
        <w:tc>
          <w:tcPr>
            <w:tcW w:w="4252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Желаемый результат, описание</w:t>
            </w:r>
          </w:p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B22" w:rsidRPr="00793F03" w:rsidTr="001F3844">
        <w:tc>
          <w:tcPr>
            <w:tcW w:w="56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Знание: качество и объективность </w:t>
            </w:r>
          </w:p>
        </w:tc>
        <w:tc>
          <w:tcPr>
            <w:tcW w:w="3685" w:type="dxa"/>
          </w:tcPr>
          <w:p w:rsidR="002D3B22" w:rsidRPr="00793F03" w:rsidRDefault="002D3B2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="00B405C2" w:rsidRPr="00793F03">
              <w:rPr>
                <w:rFonts w:ascii="Times New Roman" w:hAnsi="Times New Roman" w:cs="Times New Roman"/>
                <w:sz w:val="24"/>
                <w:szCs w:val="24"/>
              </w:rPr>
              <w:t>из 36 (средний уровень)</w:t>
            </w:r>
          </w:p>
          <w:p w:rsidR="00B405C2" w:rsidRPr="00793F03" w:rsidRDefault="00B405C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 настоящее время деятельность учреждения соответствует требованиям ФГОС, расписание составлено в соответствии с санитарными правилами. Наряду с этими факторами можно выделить такие составляющие:</w:t>
            </w:r>
          </w:p>
          <w:p w:rsidR="00B405C2" w:rsidRPr="00793F03" w:rsidRDefault="00B405C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Удовлетворенность детей и родителей и педагогов своей школой;</w:t>
            </w:r>
          </w:p>
          <w:p w:rsidR="00B405C2" w:rsidRPr="00793F03" w:rsidRDefault="00B405C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Хорошо организованная система углубленного обучения и профилизации;</w:t>
            </w:r>
          </w:p>
          <w:p w:rsidR="00B405C2" w:rsidRPr="00793F03" w:rsidRDefault="00B405C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Для учителей созданы достаточные и широкие возможности для внутришкольного повышения квалификации, изучения опыта коллег;</w:t>
            </w:r>
          </w:p>
          <w:p w:rsidR="00B405C2" w:rsidRPr="00793F03" w:rsidRDefault="00B405C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 школе нет отсева по причинам, связанным с учебной несостоятельностью;</w:t>
            </w:r>
          </w:p>
          <w:p w:rsidR="00B405C2" w:rsidRPr="00793F03" w:rsidRDefault="00B405C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Учащиеся с удовольствием посещают олимпиады, творческие и спортивные соревнования разного уровня по тем направлениям и тем предметам, по которым они демонстрируют устойчивые хорошие и отличные результаты;</w:t>
            </w:r>
          </w:p>
          <w:p w:rsidR="00B405C2" w:rsidRPr="00793F03" w:rsidRDefault="00B405C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Устойчивый результаты выпускников при сдаче ЕГЭ и ОГЭ.</w:t>
            </w:r>
          </w:p>
          <w:p w:rsidR="00B405C2" w:rsidRPr="00793F03" w:rsidRDefault="00B405C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Хорошее качество проведения уроков и других учебных занятий;</w:t>
            </w:r>
          </w:p>
        </w:tc>
        <w:tc>
          <w:tcPr>
            <w:tcW w:w="4252" w:type="dxa"/>
          </w:tcPr>
          <w:p w:rsidR="002B20B5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Для перехода на следующий уровень необходимо:</w:t>
            </w:r>
          </w:p>
          <w:p w:rsidR="002B20B5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Укомплектовать предметные кабинеты современным лабораторным оборудованием; </w:t>
            </w:r>
          </w:p>
          <w:p w:rsidR="002B20B5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ab/>
              <w:t>Создать и ввести в эксплуатацию школьный библиотечный информационный центр, в котором хотелось бы объединив усилия и возможности информационных технологий, библиотеки и заинтересованных старшеклассников, и родителей создать информационно-аналитический центр, который будет выискивать, подбирать и выдавать полезную информацию всем желающим, учить ребят реальному программированию и кроме того оказывать группам разновозрастной подготовки помощь в выполнении домашнего задания;</w:t>
            </w:r>
          </w:p>
          <w:p w:rsidR="002B20B5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3. Обеспечить реализацию сетевой формы реализации образовательных программ;</w:t>
            </w:r>
          </w:p>
          <w:p w:rsidR="002B20B5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4.Создать оптимальные условия для развития в школе инклюзивного образования, а именно: </w:t>
            </w:r>
          </w:p>
          <w:p w:rsidR="002B20B5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• организовать для педагогических работников прохождение курсов повышения квалификации по работе с обучающимися с ОВЗ и инвалидностью; </w:t>
            </w:r>
          </w:p>
          <w:p w:rsidR="002B20B5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• обеспечить обучающихся с ОВЗ помимо учебников рабочими тетрадями и иными дополнительными материалами; </w:t>
            </w:r>
          </w:p>
          <w:p w:rsidR="002D3B22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оснастить школу специальными техническими средствами обучения с учетом особых образовательных потребностей обучающихся с ОВЗ и инвалидов.</w:t>
            </w:r>
          </w:p>
        </w:tc>
      </w:tr>
      <w:tr w:rsidR="002D3B22" w:rsidRPr="00793F03" w:rsidTr="001F3844">
        <w:tc>
          <w:tcPr>
            <w:tcW w:w="56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3685" w:type="dxa"/>
          </w:tcPr>
          <w:p w:rsidR="002B20B5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12 из 21 (средний уровень)</w:t>
            </w:r>
          </w:p>
          <w:p w:rsidR="002B20B5" w:rsidRPr="00793F03" w:rsidRDefault="002B20B5" w:rsidP="001F38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данный момент из данных критериев выполнено:</w:t>
            </w:r>
          </w:p>
          <w:p w:rsidR="002B20B5" w:rsidRPr="00793F03" w:rsidRDefault="002B20B5" w:rsidP="001F38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 логотип школы;</w:t>
            </w:r>
          </w:p>
          <w:p w:rsidR="002B20B5" w:rsidRPr="00793F03" w:rsidRDefault="002B20B5" w:rsidP="001F38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Начальные классы принимают участие в реализации проекта «Орлята России»;</w:t>
            </w:r>
          </w:p>
          <w:p w:rsidR="002B20B5" w:rsidRPr="00793F03" w:rsidRDefault="002B20B5" w:rsidP="001F384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Появился советник директора по воспитанию и взаимодействию с детскими общественными объединениями</w:t>
            </w:r>
          </w:p>
          <w:p w:rsidR="002D3B22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</w:t>
            </w:r>
            <w:r w:rsidR="00C35A05"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первичное отделени</w:t>
            </w:r>
            <w:r w:rsidR="001F3844"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793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РДДМ;</w:t>
            </w:r>
          </w:p>
        </w:tc>
        <w:tc>
          <w:tcPr>
            <w:tcW w:w="4252" w:type="dxa"/>
          </w:tcPr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достижения полного уровня:</w:t>
            </w:r>
          </w:p>
          <w:p w:rsidR="002B20B5" w:rsidRPr="00793F03" w:rsidRDefault="002B20B5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1.Разработать положение об организации внутришкольного пространства</w:t>
            </w:r>
          </w:p>
          <w:p w:rsidR="002D3B22" w:rsidRPr="00793F03" w:rsidRDefault="002D3B2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B22" w:rsidRPr="00793F03" w:rsidTr="001F3844">
        <w:tc>
          <w:tcPr>
            <w:tcW w:w="56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3685" w:type="dxa"/>
          </w:tcPr>
          <w:p w:rsidR="002D3B22" w:rsidRPr="00793F03" w:rsidRDefault="002B20B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13 из 15 баллов (средний уровень)</w:t>
            </w:r>
          </w:p>
          <w:p w:rsidR="002B20B5" w:rsidRPr="00793F03" w:rsidRDefault="00C35A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 данный момент в школе реализуются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едины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подход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к организации и контролю горячего питания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>рганиз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ована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просветительск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по ЗОЖ, профилактика табакокурения, наркомании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, происходит д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>иверсификация деятельности школьн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клуб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(по видам спорта)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>хват обучающихся ВФСК «ГТО»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допустим, 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активное участие </w:t>
            </w:r>
            <w:r w:rsidR="002B20B5" w:rsidRPr="00793F03">
              <w:rPr>
                <w:rFonts w:ascii="Times New Roman" w:hAnsi="Times New Roman" w:cs="Times New Roman"/>
                <w:sz w:val="24"/>
                <w:szCs w:val="24"/>
              </w:rPr>
              <w:t>в массовых физкультурно-спортивных мероприятиях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, программы здоровьесбережения разработана.</w:t>
            </w:r>
          </w:p>
        </w:tc>
        <w:tc>
          <w:tcPr>
            <w:tcW w:w="4252" w:type="dxa"/>
          </w:tcPr>
          <w:p w:rsidR="002D3B22" w:rsidRPr="00793F03" w:rsidRDefault="00C35A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Чтобы перейти на полный уровень необходимо:</w:t>
            </w:r>
          </w:p>
          <w:p w:rsidR="00C35A05" w:rsidRPr="00793F03" w:rsidRDefault="00C35A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увеличить количество мероприятий по просветительской деятельности по ЗОЖ, профилактике табакокурения, наркомании;</w:t>
            </w:r>
          </w:p>
          <w:p w:rsidR="00C35A05" w:rsidRPr="00793F03" w:rsidRDefault="00C35A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обеспечить развитие от 5-10 видов спорта в школьном спортивном клубе;</w:t>
            </w:r>
          </w:p>
          <w:p w:rsidR="00C35A05" w:rsidRPr="00793F03" w:rsidRDefault="00C35A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активизировать работу по дальнейшему увеличению количества обучающихся, имеющих знак ГТО, подтвержденный удостоверением, соответствующий его возрастной категории на 1 сентября текущего года;</w:t>
            </w:r>
          </w:p>
          <w:p w:rsidR="00C35A05" w:rsidRPr="00793F03" w:rsidRDefault="00C35A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3B22" w:rsidRPr="00793F03" w:rsidTr="001F3844">
        <w:tc>
          <w:tcPr>
            <w:tcW w:w="56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</w:t>
            </w:r>
          </w:p>
        </w:tc>
        <w:tc>
          <w:tcPr>
            <w:tcW w:w="3685" w:type="dxa"/>
          </w:tcPr>
          <w:p w:rsidR="00C35A05" w:rsidRPr="00793F03" w:rsidRDefault="00C35A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8 из 16 баллов (средний уровень)</w:t>
            </w:r>
          </w:p>
          <w:p w:rsidR="00E92501" w:rsidRPr="00793F03" w:rsidRDefault="00E92501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образовательном процессе используются</w:t>
            </w:r>
            <w:r w:rsidR="00C35A05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мобильны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35A05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C35A05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комплекс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ы. </w:t>
            </w:r>
          </w:p>
          <w:p w:rsidR="00E92501" w:rsidRPr="00793F03" w:rsidRDefault="00E92501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при школе открывается ЛДП.</w:t>
            </w:r>
          </w:p>
          <w:p w:rsidR="00E92501" w:rsidRPr="00793F03" w:rsidRDefault="00E92501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Реализуется с</w:t>
            </w:r>
            <w:r w:rsidR="00C35A05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етевое взаимодействие (организации культуры и искусств, IT-кубы, «Точки роста», 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ДОД «Сэлэнгэ» и т.д.</w:t>
            </w:r>
            <w:r w:rsidR="00C35A05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2D3B22" w:rsidRPr="00793F03" w:rsidRDefault="00E92501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 программа ш</w:t>
            </w:r>
            <w:r w:rsidR="00C35A05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кольн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ого</w:t>
            </w:r>
            <w:r w:rsidR="00C35A05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театр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C35A05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школьный пресс-цент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 (телевидение, газета, журнал)</w:t>
            </w:r>
          </w:p>
        </w:tc>
        <w:tc>
          <w:tcPr>
            <w:tcW w:w="4252" w:type="dxa"/>
          </w:tcPr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достижения полного уровня:</w:t>
            </w:r>
          </w:p>
          <w:p w:rsidR="00FF1526" w:rsidRPr="00793F03" w:rsidRDefault="00E92501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Функционирование школы полного дня, включая организацию внеурочной деятельности и дополнительного образования возможно только при выстраивании оптимизационной модели.</w:t>
            </w:r>
          </w:p>
          <w:p w:rsidR="00FF1526" w:rsidRPr="00793F03" w:rsidRDefault="00E92501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Создат</w:t>
            </w:r>
            <w:r w:rsidR="00FF1526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условия для участия обучающихся в каникулярных и профориентационных сменах</w:t>
            </w:r>
          </w:p>
          <w:p w:rsidR="00E92501" w:rsidRPr="00793F03" w:rsidRDefault="00E92501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</w:t>
            </w:r>
            <w:r w:rsidR="00FF1526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овать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работу по сетевому взаимодействию со школами «базового» и «среднего» уровней (в рамках реализации элементов системы «наставничества школьных команд»)</w:t>
            </w:r>
          </w:p>
          <w:p w:rsidR="00FF1526" w:rsidRPr="00793F03" w:rsidRDefault="00FF1526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</w:t>
            </w:r>
            <w:r w:rsidR="00E92501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</w:t>
            </w:r>
            <w:r w:rsidR="00E92501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E92501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не менее 3 объединений для внеурочной деятельности обучающихся ( школьный музей, школьный туристский клуб, школьный краеведческий стартап,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школьный музыкальный коллектив</w:t>
            </w:r>
            <w:r w:rsidR="00E92501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E92501" w:rsidRPr="00793F03" w:rsidRDefault="00FF1526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E92501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92501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E92501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условия для высокого уровня подготовки обучающихся к участию во всероссийском этапе всероссийских конкурсов, фестивалей, олимпиад; к участию в научно-практических конференциях</w:t>
            </w:r>
          </w:p>
          <w:p w:rsidR="002D3B22" w:rsidRPr="00793F03" w:rsidRDefault="00FF1526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="00E92501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E92501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E92501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условия для разработки/доработки и реализации программы ДОД не менее чем по 4 направленностям</w:t>
            </w:r>
          </w:p>
        </w:tc>
      </w:tr>
      <w:tr w:rsidR="002D3B22" w:rsidRPr="00793F03" w:rsidTr="001F3844">
        <w:tc>
          <w:tcPr>
            <w:tcW w:w="56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27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3685" w:type="dxa"/>
          </w:tcPr>
          <w:p w:rsidR="002D3B22" w:rsidRPr="00793F03" w:rsidRDefault="00FF1526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6 из 18 баллов (средний уровень)</w:t>
            </w:r>
          </w:p>
          <w:p w:rsidR="00FF1526" w:rsidRPr="00793F03" w:rsidRDefault="00FF1526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 данный момент по направлению выполняется:</w:t>
            </w:r>
          </w:p>
          <w:p w:rsidR="00FF1526" w:rsidRPr="00793F03" w:rsidRDefault="00FF1526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Реализуется календарный план профориентационной работы;</w:t>
            </w:r>
          </w:p>
          <w:p w:rsidR="00FF1526" w:rsidRPr="00793F03" w:rsidRDefault="00FF1526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полномочия заместителя директора включено ведение комплексной работы по профориентационной деятельности в школе;</w:t>
            </w:r>
          </w:p>
          <w:p w:rsidR="00FF1526" w:rsidRPr="00793F03" w:rsidRDefault="00FF1526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Реализуется программа работы по профориентации с родителями (законными представителями);</w:t>
            </w:r>
          </w:p>
          <w:p w:rsidR="00FF1526" w:rsidRPr="00793F03" w:rsidRDefault="00FF1526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Используется в работе региональные профориентационные сервисы и программ, аккредитованных на федеральном уровне</w:t>
            </w:r>
            <w:r w:rsidR="00D66F3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(Билет в будущее, Проектория);</w:t>
            </w:r>
          </w:p>
          <w:p w:rsidR="00FF1526" w:rsidRPr="00793F03" w:rsidRDefault="00FF1526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Школьники обязательно принимают участие в ежегодной многоуровневой онлайн-диагностике на платформе bvbinfo.ru в рамках проекта «Билет в будущее» 6-11 классы;</w:t>
            </w:r>
          </w:p>
          <w:p w:rsidR="00FF1526" w:rsidRPr="00793F03" w:rsidRDefault="00FF1526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ЦОПП организуются профессиональные пробы (регистрация на платформе bvbinfo.ru) в рамках проекта «Билет в будущее», в том числе на базе предприятий-партнеров, колледжей;</w:t>
            </w:r>
          </w:p>
        </w:tc>
        <w:tc>
          <w:tcPr>
            <w:tcW w:w="4252" w:type="dxa"/>
          </w:tcPr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достижения полного уровня: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Заключить соглашения с партнерами-предприятиями / организациями, представляющими площадку для реализации мероприятий по профориентации обучающихся;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 и внедрить профориентационные блоки в учебные предметы, обеспечить оборудование тематических классов;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профориентационный урок на платформе bvbinfo.ru в рамках проекта «Билет в будущее»;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профобучение девятиклассников на базе колледжей;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участие обучающихся в мультимедийной выставке-практикуме «Лаборатория будущего» (на базе исторических парков «Россия – моя история») в рамках проекта «Билет в будущее»;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участие обучающихся в конкурсах профессионального мастерства профессионально-практической направленности;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участие обучающихся в профильных техноотрядах;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 и внедрить систему профильных элективных курсов;</w:t>
            </w:r>
          </w:p>
          <w:p w:rsidR="002D3B22" w:rsidRPr="00793F03" w:rsidRDefault="005B230A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условия для обучения педагогов по программе подготовки педагогов-навигаторов;</w:t>
            </w:r>
          </w:p>
        </w:tc>
      </w:tr>
      <w:tr w:rsidR="002D3B22" w:rsidRPr="00793F03" w:rsidTr="001F3844">
        <w:tc>
          <w:tcPr>
            <w:tcW w:w="56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Учитель. Школьны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 команды </w:t>
            </w:r>
          </w:p>
        </w:tc>
        <w:tc>
          <w:tcPr>
            <w:tcW w:w="3685" w:type="dxa"/>
          </w:tcPr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из 16 баллов (средний уровень)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1.На уровне реализуются 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методические рекомендаций по внедрению единого штатного расписания;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2.Созданы условия для повышения квалификации работников в области работы с единым штатным расписанием;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3.Вся управленческая команда прошла повышение квалификации по программам из федерального реестра;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Наличие разработанности положения о развитии системы наставничества;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5.Участие педагогов в конкурсном движении</w:t>
            </w:r>
          </w:p>
          <w:p w:rsidR="002D3B22" w:rsidRPr="00793F03" w:rsidRDefault="002D3B22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Для достижения полного уровня:</w:t>
            </w:r>
          </w:p>
          <w:p w:rsidR="005B230A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Обеспечить условия, при которых 20% 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педагогических работников смогли бы получить поддержку региональных методистов;</w:t>
            </w:r>
          </w:p>
          <w:p w:rsidR="00B42419" w:rsidRPr="00793F03" w:rsidRDefault="005B230A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</w:t>
            </w:r>
            <w:r w:rsidR="00B42419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B42419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условия, при которых не менее 3% педагогических работников повысили квалификацию (за год) по программам из федерального реестра</w:t>
            </w:r>
            <w:r w:rsidR="00B42419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2D3B22" w:rsidRPr="00793F03" w:rsidRDefault="005B230A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</w:t>
            </w:r>
            <w:r w:rsidR="00B42419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B42419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условия, при которых педагогические работники прошли ПК по наставничеству</w:t>
            </w:r>
            <w:r w:rsidR="00B42419"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D3B22" w:rsidRPr="00793F03" w:rsidTr="001F3844">
        <w:tc>
          <w:tcPr>
            <w:tcW w:w="56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27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Школьный климат </w:t>
            </w:r>
          </w:p>
        </w:tc>
        <w:tc>
          <w:tcPr>
            <w:tcW w:w="3685" w:type="dxa"/>
          </w:tcPr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8 из 9 баллов (средний уровень)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локальных нормативных актов по организации психолого-педагогического сопровождения участников образовательных отношений;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локальных нормативных актов по организации психолого-педагогического сопровождения участников образовательных отношений;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педагога-психолога в образовательной организации;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сопровождения обучающихся в соответствии с методическими рекомендациями по функционированию психологических служб в общеобразовательных организациях;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социально-психологического тестирования обучающихся в общеобразовательных организациях и профессиональных образовательных организациях, направленного на профилактику незаконного потребления обучающимися наркотических средств и психотропных веществ;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в организации </w:t>
            </w: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социального педагога;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психологической службы;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Разработанность антибуллинговой программы;</w:t>
            </w:r>
          </w:p>
          <w:p w:rsidR="002D3B22" w:rsidRPr="00793F03" w:rsidRDefault="00B42419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уголка психологической разгрузки;</w:t>
            </w:r>
          </w:p>
        </w:tc>
        <w:tc>
          <w:tcPr>
            <w:tcW w:w="4252" w:type="dxa"/>
          </w:tcPr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Для достижения полного уровня:</w:t>
            </w:r>
          </w:p>
          <w:p w:rsidR="002D3B22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коворкинга в школе;</w:t>
            </w:r>
          </w:p>
        </w:tc>
      </w:tr>
      <w:tr w:rsidR="002D3B22" w:rsidRPr="00793F03" w:rsidTr="001F3844">
        <w:tc>
          <w:tcPr>
            <w:tcW w:w="56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277" w:type="dxa"/>
          </w:tcPr>
          <w:p w:rsidR="002D3B22" w:rsidRPr="00793F03" w:rsidRDefault="002D3B2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3685" w:type="dxa"/>
          </w:tcPr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7 из 19 баллов (средний уровень)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мобильных цифровых классов;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Подключение образовательной организации к высокоскоростному интернету с фильтрацией контента;</w:t>
            </w:r>
          </w:p>
          <w:p w:rsidR="002D3B22" w:rsidRPr="00793F03" w:rsidRDefault="00B42419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 государственно-общественного управления</w:t>
            </w:r>
          </w:p>
        </w:tc>
        <w:tc>
          <w:tcPr>
            <w:tcW w:w="4252" w:type="dxa"/>
          </w:tcPr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достижения полного уровня: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доступ к оцифрованным учебникам в рамках использования ФГИС «Моя школа»;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наличие мобильных цифровых классов и оснащенность не менее 50% учебных классов средствами отображения информации в соответствии Стандартом оснащения государственных и муниципальных общеобразовательных организаций, осуществляющих образовательную деятельность в субъектах Российской Федерации, компьютерным, мультимедийным, презентационным оборудованием и программным обеспечением»;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интеграцию системы управления с региональными информационными системами;</w:t>
            </w:r>
          </w:p>
          <w:p w:rsidR="00B42419" w:rsidRPr="00793F03" w:rsidRDefault="00B42419" w:rsidP="001F384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беспроводной доступ высокоскоростного интернета на территории организации;</w:t>
            </w:r>
          </w:p>
          <w:p w:rsidR="002D3B22" w:rsidRPr="00793F03" w:rsidRDefault="00B42419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Обеспечить назначение эксперта по цифровой трансформации в каждой школе, создание собственных сообществ.</w:t>
            </w:r>
          </w:p>
        </w:tc>
      </w:tr>
    </w:tbl>
    <w:p w:rsidR="005A6B8C" w:rsidRPr="00793F03" w:rsidRDefault="005A6B8C" w:rsidP="001F3844">
      <w:p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По результатам самодиагностики был определен уровень соответствия школы показателям проекта «Школы Минпросвещения России» по всем направлениям. Из 149 баллов мы набрали 80 б. По профилю организации мы в среднем уровне, что означает расширенный комплекс условий, позволяющий обеспечить освоение обучающимися навыков и умений, повысить их мотивацию к обучению и вовлеченность в образовательный процесс. Определение уровня школы в соответствии с показателями проекта позволяет определить вектор развития каждого из направлений и в дальнейшем управлять этими изменениями. </w:t>
      </w:r>
    </w:p>
    <w:p w:rsidR="00BD589F" w:rsidRPr="00793F03" w:rsidRDefault="00BD589F" w:rsidP="007F05F8">
      <w:pPr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t>3.2. Аналитическое и прогностическое обоснования программы развития.</w:t>
      </w:r>
    </w:p>
    <w:p w:rsidR="002D3B22" w:rsidRPr="00793F03" w:rsidRDefault="00BD589F" w:rsidP="001F3844">
      <w:p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3.2.1. PEST-анализ - выявление политических (Political), экономических (Economic), социальных (Social) и технологических (Technological) аспектов внешней среды, которые вызывают проблемы и задачи предстоящего периода. </w:t>
      </w:r>
    </w:p>
    <w:tbl>
      <w:tblPr>
        <w:tblStyle w:val="12"/>
        <w:tblW w:w="9781" w:type="dxa"/>
        <w:tblInd w:w="-147" w:type="dxa"/>
        <w:tblLook w:val="04A0" w:firstRow="1" w:lastRow="0" w:firstColumn="1" w:lastColumn="0" w:noHBand="0" w:noVBand="1"/>
      </w:tblPr>
      <w:tblGrid>
        <w:gridCol w:w="4514"/>
        <w:gridCol w:w="5267"/>
      </w:tblGrid>
      <w:tr w:rsidR="005A6B8C" w:rsidRPr="00793F03" w:rsidTr="001F3844">
        <w:tc>
          <w:tcPr>
            <w:tcW w:w="9781" w:type="dxa"/>
            <w:gridSpan w:val="2"/>
          </w:tcPr>
          <w:p w:rsidR="005A6B8C" w:rsidRPr="00793F03" w:rsidRDefault="005A6B8C" w:rsidP="007F05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  <w:t>P-политика</w:t>
            </w:r>
          </w:p>
        </w:tc>
      </w:tr>
      <w:tr w:rsidR="005A6B8C" w:rsidRPr="00793F03" w:rsidTr="001F3844">
        <w:tc>
          <w:tcPr>
            <w:tcW w:w="9781" w:type="dxa"/>
            <w:gridSpan w:val="2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hAnsi="Times New Roman" w:cs="Times New Roman"/>
                <w:bCs/>
                <w:color w:val="212529"/>
                <w:sz w:val="24"/>
                <w:szCs w:val="24"/>
                <w:shd w:val="clear" w:color="auto" w:fill="FFFFFF"/>
              </w:rPr>
              <w:t>Реализация нацпроекта «Образование»;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ФГОС определяет новые требования к образовательным результатам школьников, в том числе предметные, метапредметные, личностные;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 xml:space="preserve">Задачи, поставленные в </w:t>
            </w:r>
            <w:r w:rsidRPr="00793F0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Стратегии </w:t>
            </w:r>
            <w:r w:rsidRPr="00793F0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социально</w:t>
            </w:r>
            <w:r w:rsidRPr="00793F0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</w:t>
            </w:r>
            <w:r w:rsidRPr="00793F0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экономического развития </w:t>
            </w:r>
            <w:r w:rsidRPr="00793F0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Республики </w:t>
            </w:r>
            <w:r w:rsidRPr="00793F03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Бурятия </w:t>
            </w:r>
            <w:r w:rsidRPr="00793F03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 период до 2035 года;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Задачи, поставленные в Стратегии</w:t>
            </w:r>
            <w:r w:rsidRPr="00793F0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социально-экономического развития муниципального образования «Селенгинский район» до 2035 года;</w:t>
            </w:r>
          </w:p>
        </w:tc>
      </w:tr>
      <w:tr w:rsidR="005A6B8C" w:rsidRPr="00793F03" w:rsidTr="001F3844">
        <w:tc>
          <w:tcPr>
            <w:tcW w:w="4514" w:type="dxa"/>
          </w:tcPr>
          <w:p w:rsidR="005A6B8C" w:rsidRPr="00793F03" w:rsidRDefault="005A6B8C" w:rsidP="007F05F8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lastRenderedPageBreak/>
              <w:t>Положительные</w:t>
            </w:r>
          </w:p>
        </w:tc>
        <w:tc>
          <w:tcPr>
            <w:tcW w:w="5267" w:type="dxa"/>
          </w:tcPr>
          <w:p w:rsidR="005A6B8C" w:rsidRPr="00793F03" w:rsidRDefault="005A6B8C" w:rsidP="007F05F8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Отрицательные</w:t>
            </w:r>
          </w:p>
        </w:tc>
      </w:tr>
      <w:tr w:rsidR="005A6B8C" w:rsidRPr="00793F03" w:rsidTr="001F3844">
        <w:tc>
          <w:tcPr>
            <w:tcW w:w="4514" w:type="dxa"/>
          </w:tcPr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Продуманная национальная политика;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color w:val="1A1A1A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1A1A1A"/>
                <w:sz w:val="24"/>
                <w:szCs w:val="24"/>
              </w:rPr>
              <w:t>Поддержка образования со стороны правительства;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Повышение статуса профессии педагога;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Отказ от термина «образовательная услуга»;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Возможности для участия учащихся в федеральных проектах, региональных мероприятиях;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Сложившаяся инфраструктура школы и существующая система работы не позволяют качественно реализовать федеральные проекты;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Профилизация образовательного процесса заставляет осваивать менеджмент в образовании, заниматься PR-технологиями;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Предоставление спектра индивидуальных образовательных возможностей и траекторий для обучающихся на основе развития профильного обучения ограничено материальными возможностями школы и родителей;</w:t>
            </w:r>
          </w:p>
        </w:tc>
      </w:tr>
      <w:tr w:rsidR="005A6B8C" w:rsidRPr="00793F03" w:rsidTr="001F3844">
        <w:tc>
          <w:tcPr>
            <w:tcW w:w="9781" w:type="dxa"/>
            <w:gridSpan w:val="2"/>
          </w:tcPr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  <w:t>E -экономика</w:t>
            </w:r>
          </w:p>
        </w:tc>
      </w:tr>
      <w:tr w:rsidR="005A6B8C" w:rsidRPr="00793F03" w:rsidTr="001F3844">
        <w:tc>
          <w:tcPr>
            <w:tcW w:w="9781" w:type="dxa"/>
            <w:gridSpan w:val="2"/>
          </w:tcPr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Экономическая ситуация в стране;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Инновационное развитие экономики, рост конкуренции, импортозамещение;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Формат финансирования школ;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Необходимость и актуальность развития внебюджетной сферы ОУ;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Дотационный регион;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Моногород, одно градообразующее предприятие, дефициты муниципального бюджета, отсутствие муниципального финансирования;</w:t>
            </w:r>
          </w:p>
        </w:tc>
      </w:tr>
      <w:tr w:rsidR="005A6B8C" w:rsidRPr="00793F03" w:rsidTr="001F3844">
        <w:tc>
          <w:tcPr>
            <w:tcW w:w="4514" w:type="dxa"/>
          </w:tcPr>
          <w:p w:rsidR="005A6B8C" w:rsidRPr="00793F03" w:rsidRDefault="005A6B8C" w:rsidP="007F05F8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Положительные</w:t>
            </w:r>
          </w:p>
        </w:tc>
        <w:tc>
          <w:tcPr>
            <w:tcW w:w="5267" w:type="dxa"/>
          </w:tcPr>
          <w:p w:rsidR="005A6B8C" w:rsidRPr="00793F03" w:rsidRDefault="005A6B8C" w:rsidP="007F05F8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Отрицательные</w:t>
            </w:r>
          </w:p>
        </w:tc>
      </w:tr>
      <w:tr w:rsidR="005A6B8C" w:rsidRPr="00793F03" w:rsidTr="001F3844">
        <w:tc>
          <w:tcPr>
            <w:tcW w:w="4514" w:type="dxa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Есть возможность привлечения дополнительного финансирования;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Участие в грантовых проектах;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7" w:type="dxa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Низкая эффективность распределения финансовых средств на оплату труда педагогических работников в соответствии с результатами их работы;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Недофинансирование школы;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Ограниченные возможности привлечения внебюджетных средств;</w:t>
            </w:r>
          </w:p>
        </w:tc>
      </w:tr>
      <w:tr w:rsidR="005A6B8C" w:rsidRPr="00793F03" w:rsidTr="001F3844">
        <w:tc>
          <w:tcPr>
            <w:tcW w:w="9781" w:type="dxa"/>
            <w:gridSpan w:val="2"/>
          </w:tcPr>
          <w:p w:rsidR="005A6B8C" w:rsidRPr="00793F03" w:rsidRDefault="005A6B8C" w:rsidP="007F05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  <w:t>S - социум</w:t>
            </w:r>
          </w:p>
        </w:tc>
      </w:tr>
      <w:tr w:rsidR="005A6B8C" w:rsidRPr="00793F03" w:rsidTr="001F3844">
        <w:tc>
          <w:tcPr>
            <w:tcW w:w="9781" w:type="dxa"/>
            <w:gridSpan w:val="2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Запрос на активное внедрение эффективных образовательных технологий как средства повысить мотивацию детей к учению, развивать личность ребенка, повысить качество образования, сделать процесс образования здоровьесберегающим;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Запрос на изменение роли учителя (от единственного источника знаний к субъекту сотрудничества);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Запрос на создание современной системы дополнительного образования детей;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Запрос на интеграцию образовательной среды школы в общегородское, общероссийское, мировое информационное образовательное пространство,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значительное расширение масштабов межкультурного взаимодействия;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Демографический рост детей школьного возраста;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Высокая требовательность к системе образования жителей города;</w:t>
            </w:r>
          </w:p>
        </w:tc>
      </w:tr>
      <w:tr w:rsidR="005A6B8C" w:rsidRPr="00793F03" w:rsidTr="001F3844">
        <w:tc>
          <w:tcPr>
            <w:tcW w:w="4514" w:type="dxa"/>
          </w:tcPr>
          <w:p w:rsidR="005A6B8C" w:rsidRPr="00793F03" w:rsidRDefault="005A6B8C" w:rsidP="007F05F8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Положительные</w:t>
            </w:r>
          </w:p>
        </w:tc>
        <w:tc>
          <w:tcPr>
            <w:tcW w:w="5267" w:type="dxa"/>
          </w:tcPr>
          <w:p w:rsidR="005A6B8C" w:rsidRPr="00793F03" w:rsidRDefault="005A6B8C" w:rsidP="007F05F8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Отрицательные</w:t>
            </w:r>
          </w:p>
        </w:tc>
      </w:tr>
      <w:tr w:rsidR="005A6B8C" w:rsidRPr="00793F03" w:rsidTr="001F3844">
        <w:tc>
          <w:tcPr>
            <w:tcW w:w="4514" w:type="dxa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Демографическая политика;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Развитие сотрудничества Школа-высшие учебные заведения и средние учебные заведения;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Социологи: атлас будущих профессий;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Возможности города (культурные ресурсы) находятся в связке;</w:t>
            </w:r>
          </w:p>
        </w:tc>
        <w:tc>
          <w:tcPr>
            <w:tcW w:w="5267" w:type="dxa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Родители – не партнеры, а критики;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Развитие социальных сетей, замена личного общения;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количества детей с ОВЗ и детей с трудностями в обучении; 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Затруднения в выборе дальнейшей траектории своего образования обучающихся;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Низкий социальный статус ряда семей. Низкий образовательный статус ряда родителей. Недостаточный уровень мотивации родителей к включению в школьную жизнь вместе с детьми и учителем;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Большая амплитуда запросов обучающихся, том числе в выборе профиля обучения. В системе выявления и сопровождения талантливых и одаренных детей, отслеживания их личных достижений происходят систематические сбои;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Большая загруженность преподавателей не позволяет качественно подойти к сопровождению обучающихся по индивидуальным учебным планам;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Недостаточно высокий уровень проектной и исследовательской деятельности вследствие загруженности;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Требуется модернизация системы индивидуальной профилактической работы с детьми. Требуется совершенствование системы изучения социальных проблем обучающихся, условий их возникновения и разрешения, раннее выявление детей и семьи, находящихся в трудной ситуации;</w:t>
            </w:r>
          </w:p>
        </w:tc>
      </w:tr>
      <w:tr w:rsidR="005A6B8C" w:rsidRPr="00793F03" w:rsidTr="001F3844">
        <w:tc>
          <w:tcPr>
            <w:tcW w:w="9781" w:type="dxa"/>
            <w:gridSpan w:val="2"/>
          </w:tcPr>
          <w:p w:rsidR="005A6B8C" w:rsidRPr="00793F03" w:rsidRDefault="005A6B8C" w:rsidP="007F05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color w:val="1A1A1A"/>
                <w:sz w:val="24"/>
                <w:szCs w:val="24"/>
                <w:shd w:val="clear" w:color="auto" w:fill="FFFFFF"/>
              </w:rPr>
              <w:lastRenderedPageBreak/>
              <w:t>T -технологии</w:t>
            </w:r>
          </w:p>
        </w:tc>
      </w:tr>
      <w:tr w:rsidR="005A6B8C" w:rsidRPr="00793F03" w:rsidTr="001F3844">
        <w:tc>
          <w:tcPr>
            <w:tcW w:w="9781" w:type="dxa"/>
            <w:gridSpan w:val="2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Информатизация образования;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Развитие электронного обучения, дистанционных образовательных технологий;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Прозрачность образовательного процесса за счет создания электронного журнала, дневника;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Появление большого количества качественных цифровых образовательных ресурсов в сети Интернет;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Развитие технологий повышения квалификации учителей в республике и в дистанционном формате;</w:t>
            </w:r>
          </w:p>
        </w:tc>
      </w:tr>
      <w:tr w:rsidR="005A6B8C" w:rsidRPr="00793F03" w:rsidTr="001F3844">
        <w:tc>
          <w:tcPr>
            <w:tcW w:w="4514" w:type="dxa"/>
          </w:tcPr>
          <w:p w:rsidR="005A6B8C" w:rsidRPr="00793F03" w:rsidRDefault="005A6B8C" w:rsidP="007F05F8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Положительные</w:t>
            </w:r>
          </w:p>
        </w:tc>
        <w:tc>
          <w:tcPr>
            <w:tcW w:w="5267" w:type="dxa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  <w:t>Отрицательные</w:t>
            </w:r>
          </w:p>
        </w:tc>
      </w:tr>
      <w:tr w:rsidR="005A6B8C" w:rsidRPr="00793F03" w:rsidTr="001F3844">
        <w:tc>
          <w:tcPr>
            <w:tcW w:w="4514" w:type="dxa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Возможности цифровых образовательных ресурсов;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Электронный журнал, дневник;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Внедрение ЦОК;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Переход на бесплатные Интернет-ресурсы (Госвеб, ФГИС «Моя школа» и т.д.);</w:t>
            </w:r>
          </w:p>
        </w:tc>
        <w:tc>
          <w:tcPr>
            <w:tcW w:w="5267" w:type="dxa"/>
          </w:tcPr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Ориентация только на государственную итоговую аттестацию приводит к недостаточному освоению других технологий и методик;</w:t>
            </w:r>
          </w:p>
          <w:p w:rsidR="005A6B8C" w:rsidRPr="00793F03" w:rsidRDefault="005A6B8C" w:rsidP="001F3844">
            <w:pPr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профессиональной компетентности преподавателей в области новых цифровых технологий;</w:t>
            </w:r>
          </w:p>
          <w:p w:rsidR="005A6B8C" w:rsidRPr="00793F03" w:rsidRDefault="005A6B8C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Сдерживающим фактором развития школы может стать устаревшее оборудование, недостаток электронных образовательных ресурсов;</w:t>
            </w:r>
          </w:p>
        </w:tc>
      </w:tr>
    </w:tbl>
    <w:p w:rsidR="005A6B8C" w:rsidRPr="00793F03" w:rsidRDefault="005A6B8C" w:rsidP="001F3844">
      <w:pPr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793F03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Вывод:</w:t>
      </w:r>
      <w:r w:rsidRPr="00793F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PEST-анализ позволил определить основные идеи развития школы до 2024 года. Результаты анализа способствуют созданию условий для оптимального сочетания индивидуальной творческой самореализации обучающихся с одновременным достижением ими образовательных стандартов на основе актуализации инновационного потенциала школы и в соответствии с направлениями проекта «Школы Минпросвещения России», а </w:t>
      </w:r>
      <w:r w:rsidRPr="00793F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>также создают предпосылки для эффективного управления системой образования школы на основе перехода к новому содержанию и новым принципам организационно-финансовой деятельности.</w:t>
      </w:r>
    </w:p>
    <w:p w:rsidR="00C23ABC" w:rsidRPr="00793F03" w:rsidRDefault="00C23ABC" w:rsidP="007F05F8">
      <w:pPr>
        <w:rPr>
          <w:rFonts w:ascii="Times New Roman" w:hAnsi="Times New Roman" w:cs="Times New Roman"/>
          <w:sz w:val="24"/>
          <w:szCs w:val="24"/>
        </w:rPr>
      </w:pPr>
    </w:p>
    <w:p w:rsidR="00C23ABC" w:rsidRPr="00793F03" w:rsidRDefault="00C23ABC" w:rsidP="007F05F8">
      <w:pPr>
        <w:rPr>
          <w:rFonts w:ascii="Times New Roman" w:hAnsi="Times New Roman" w:cs="Times New Roman"/>
          <w:sz w:val="24"/>
          <w:szCs w:val="24"/>
        </w:rPr>
        <w:sectPr w:rsidR="00C23ABC" w:rsidRPr="00793F03" w:rsidSect="002D7FC8">
          <w:footerReference w:type="default" r:id="rId10"/>
          <w:pgSz w:w="11906" w:h="16838"/>
          <w:pgMar w:top="1134" w:right="851" w:bottom="1134" w:left="1418" w:header="709" w:footer="709" w:gutter="0"/>
          <w:pgNumType w:start="0"/>
          <w:cols w:space="708"/>
          <w:titlePg/>
          <w:docGrid w:linePitch="360"/>
        </w:sectPr>
      </w:pPr>
    </w:p>
    <w:p w:rsidR="00C57305" w:rsidRPr="00793F03" w:rsidRDefault="009C1D32" w:rsidP="001F38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3.2.2.</w:t>
      </w:r>
      <w:r w:rsidR="00C57305"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выявления потенциала развития образовательной системы школы был проведен SWOT-анализ, который позволил выявить ее сильные и слабые стороны (внутренние факторы), перспективные возможности и риски ее развития (внешние факторы).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24"/>
        <w:gridCol w:w="7278"/>
      </w:tblGrid>
      <w:tr w:rsidR="00C57305" w:rsidRPr="00793F03" w:rsidTr="00C57305">
        <w:tc>
          <w:tcPr>
            <w:tcW w:w="7225" w:type="dxa"/>
          </w:tcPr>
          <w:p w:rsidR="00C57305" w:rsidRPr="00793F03" w:rsidRDefault="00C573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Сильные стороны:</w:t>
            </w:r>
          </w:p>
          <w:tbl>
            <w:tblPr>
              <w:tblStyle w:val="a3"/>
              <w:tblW w:w="6973" w:type="dxa"/>
              <w:tblLook w:val="04A0" w:firstRow="1" w:lastRow="0" w:firstColumn="1" w:lastColumn="0" w:noHBand="0" w:noVBand="1"/>
            </w:tblPr>
            <w:tblGrid>
              <w:gridCol w:w="2223"/>
              <w:gridCol w:w="4750"/>
            </w:tblGrid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Управленческая модель ОО</w:t>
                  </w:r>
                </w:p>
              </w:tc>
              <w:tc>
                <w:tcPr>
                  <w:tcW w:w="4750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1.Знание. </w:t>
                  </w:r>
                </w:p>
              </w:tc>
              <w:tc>
                <w:tcPr>
                  <w:tcW w:w="4750" w:type="dxa"/>
                </w:tcPr>
                <w:p w:rsidR="00C57305" w:rsidRPr="00793F03" w:rsidRDefault="00D63B7D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Достижение обучающимися высоких образовательных результатов (по результатам ГИА, всероссийской олимпиады</w:t>
                  </w:r>
                  <w:r w:rsidR="00792967"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,о</w:t>
                  </w: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беспечение возможности получения образования в различных формах. Наличие нескольких профилей обучения (гуманитарный, технологический и естественно-научный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2.Воспитание. </w:t>
                  </w:r>
                </w:p>
              </w:tc>
              <w:tc>
                <w:tcPr>
                  <w:tcW w:w="4750" w:type="dxa"/>
                </w:tcPr>
                <w:p w:rsidR="00C57305" w:rsidRPr="00793F03" w:rsidRDefault="00B7063F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Достаточная большая активность учащихся 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3.Здоровье. </w:t>
                  </w:r>
                </w:p>
              </w:tc>
              <w:tc>
                <w:tcPr>
                  <w:tcW w:w="4750" w:type="dxa"/>
                </w:tcPr>
                <w:p w:rsidR="00C57305" w:rsidRPr="00793F03" w:rsidRDefault="00BC7A13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Высокие достижения в спортивной, военно-спортивной деятельности учащихся, хорошая результативность в реализации проекта «Внедрение комплекса ГТО».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4.Творчество. среда, создание условий.</w:t>
                  </w:r>
                </w:p>
              </w:tc>
              <w:tc>
                <w:tcPr>
                  <w:tcW w:w="4750" w:type="dxa"/>
                </w:tcPr>
                <w:p w:rsidR="00C57305" w:rsidRPr="00793F03" w:rsidRDefault="00D63B7D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Существует сопровождение и подготовка учащихся со стороны педагогов; 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5.Профориентация. </w:t>
                  </w:r>
                </w:p>
              </w:tc>
              <w:tc>
                <w:tcPr>
                  <w:tcW w:w="4750" w:type="dxa"/>
                </w:tcPr>
                <w:p w:rsidR="00C57305" w:rsidRPr="00793F03" w:rsidRDefault="00B7063F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Накопленный опыт работы в части диагностик профессиональных интересов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6.Учитель. Школьные команды. </w:t>
                  </w:r>
                </w:p>
              </w:tc>
              <w:tc>
                <w:tcPr>
                  <w:tcW w:w="4750" w:type="dxa"/>
                </w:tcPr>
                <w:p w:rsidR="00C57305" w:rsidRPr="00793F03" w:rsidRDefault="00D63B7D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Наличие опытного и обученного кадрового потенциала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7.Школьный климат.</w:t>
                  </w:r>
                </w:p>
              </w:tc>
              <w:tc>
                <w:tcPr>
                  <w:tcW w:w="4750" w:type="dxa"/>
                </w:tcPr>
                <w:p w:rsidR="00C57305" w:rsidRPr="00793F03" w:rsidRDefault="00B7063F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Отсутствие обоснованных жалоб со стороны участников образовательного процесса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8.Образовательная среда</w:t>
                  </w:r>
                </w:p>
              </w:tc>
              <w:tc>
                <w:tcPr>
                  <w:tcW w:w="4750" w:type="dxa"/>
                </w:tcPr>
                <w:p w:rsidR="00A401F6" w:rsidRPr="00793F03" w:rsidRDefault="00A401F6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Создана материально-техническая база для обеспечения д</w:t>
                  </w:r>
                  <w:r w:rsidR="00B7063F"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остижения качества </w:t>
                  </w:r>
                  <w:r w:rsidR="00B7063F"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образования: н</w:t>
                  </w: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аличие оборудованных спортивных залов, танцеваль</w:t>
                  </w:r>
                  <w:r w:rsidR="00B7063F"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ного зала, спортивных площадок.</w:t>
                  </w:r>
                </w:p>
                <w:p w:rsidR="00C57305" w:rsidRPr="00793F03" w:rsidRDefault="00A401F6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Содействие развитию </w:t>
                  </w:r>
                  <w:r w:rsidR="00242896" w:rsidRPr="00793F0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социальных инициатив,</w:t>
                  </w:r>
                  <w:r w:rsidRPr="00793F0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обучающихся: РДШ и волонтерского движения. </w:t>
                  </w:r>
                </w:p>
              </w:tc>
            </w:tr>
          </w:tbl>
          <w:p w:rsidR="00C57305" w:rsidRPr="00793F03" w:rsidRDefault="00C573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C57305" w:rsidRPr="00793F03" w:rsidRDefault="00C573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Слабые стороны:</w:t>
            </w:r>
          </w:p>
          <w:tbl>
            <w:tblPr>
              <w:tblStyle w:val="a3"/>
              <w:tblW w:w="6857" w:type="dxa"/>
              <w:tblInd w:w="195" w:type="dxa"/>
              <w:tblLook w:val="04A0" w:firstRow="1" w:lastRow="0" w:firstColumn="1" w:lastColumn="0" w:noHBand="0" w:noVBand="1"/>
            </w:tblPr>
            <w:tblGrid>
              <w:gridCol w:w="2223"/>
              <w:gridCol w:w="4634"/>
            </w:tblGrid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Управленческая модель ОО</w:t>
                  </w:r>
                </w:p>
              </w:tc>
              <w:tc>
                <w:tcPr>
                  <w:tcW w:w="4634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1.Знание. </w:t>
                  </w:r>
                </w:p>
              </w:tc>
              <w:tc>
                <w:tcPr>
                  <w:tcW w:w="4634" w:type="dxa"/>
                </w:tcPr>
                <w:p w:rsidR="00C57305" w:rsidRPr="00793F03" w:rsidRDefault="00D63B7D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Активное использование элементов дистанционного обучения требует от педагогического состава ИКТ-компетентности и дополнительного повышения квалификации в данной области. Отсутствие программ, реализуемых в сетевой форме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2.Воспитание. </w:t>
                  </w:r>
                </w:p>
              </w:tc>
              <w:tc>
                <w:tcPr>
                  <w:tcW w:w="4634" w:type="dxa"/>
                </w:tcPr>
                <w:p w:rsidR="00C57305" w:rsidRPr="00793F03" w:rsidRDefault="00B7063F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Дефицит времени у классных руководителей и учащихся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3.Здоровье. </w:t>
                  </w:r>
                </w:p>
              </w:tc>
              <w:tc>
                <w:tcPr>
                  <w:tcW w:w="4634" w:type="dxa"/>
                </w:tcPr>
                <w:p w:rsidR="00C57305" w:rsidRPr="00793F03" w:rsidRDefault="00F63240" w:rsidP="001F384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93F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Недостаточное финансирование организации физкультурно-спортивных занятий разных видов спортивной деятельности; 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4.Творчество. среда, создание условий.</w:t>
                  </w:r>
                </w:p>
              </w:tc>
              <w:tc>
                <w:tcPr>
                  <w:tcW w:w="4634" w:type="dxa"/>
                </w:tcPr>
                <w:p w:rsidR="00BC7A13" w:rsidRPr="00793F03" w:rsidRDefault="00BC7A13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Сложности работы школы в две смены;</w:t>
                  </w:r>
                </w:p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5.Профориентация. </w:t>
                  </w:r>
                </w:p>
              </w:tc>
              <w:tc>
                <w:tcPr>
                  <w:tcW w:w="4634" w:type="dxa"/>
                </w:tcPr>
                <w:p w:rsidR="00C57305" w:rsidRPr="00793F03" w:rsidRDefault="00B7063F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Нет связи с предприятиями 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6.Учитель. Школьные команды. </w:t>
                  </w:r>
                </w:p>
              </w:tc>
              <w:tc>
                <w:tcPr>
                  <w:tcW w:w="4634" w:type="dxa"/>
                </w:tcPr>
                <w:p w:rsidR="00792967" w:rsidRPr="00793F03" w:rsidRDefault="00792967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Редко обновляется коллектив молодыми специалистами; </w:t>
                  </w:r>
                </w:p>
                <w:p w:rsidR="00C57305" w:rsidRPr="00793F03" w:rsidRDefault="00792967" w:rsidP="001F384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Некоторые классные руководители не в полной мере используют ресурс родительской общественности при решении проблем организации образовательного процесса 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7.Школьный климат.</w:t>
                  </w:r>
                </w:p>
              </w:tc>
              <w:tc>
                <w:tcPr>
                  <w:tcW w:w="4634" w:type="dxa"/>
                </w:tcPr>
                <w:p w:rsidR="00C57305" w:rsidRPr="00793F03" w:rsidRDefault="00242896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Традиционные мероприятия проводятся в устаревшем формате</w:t>
                  </w:r>
                </w:p>
              </w:tc>
            </w:tr>
            <w:tr w:rsidR="00C57305" w:rsidRPr="00793F03" w:rsidTr="00C57305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8.Образовательная среда</w:t>
                  </w:r>
                </w:p>
              </w:tc>
              <w:tc>
                <w:tcPr>
                  <w:tcW w:w="4634" w:type="dxa"/>
                </w:tcPr>
                <w:p w:rsidR="00C57305" w:rsidRPr="00793F03" w:rsidRDefault="00A401F6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Перегруженность зданияшколы,</w:t>
                  </w:r>
                  <w:r w:rsidR="00B7063F"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</w:t>
                  </w: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тсутствие в школе зон отдыха для обучающихся. </w:t>
                  </w:r>
                </w:p>
              </w:tc>
            </w:tr>
          </w:tbl>
          <w:p w:rsidR="00C57305" w:rsidRPr="00793F03" w:rsidRDefault="00C573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305" w:rsidRPr="00793F03" w:rsidTr="00C57305">
        <w:tc>
          <w:tcPr>
            <w:tcW w:w="7225" w:type="dxa"/>
          </w:tcPr>
          <w:p w:rsidR="00C57305" w:rsidRPr="00793F03" w:rsidRDefault="00C573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Возможности: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223"/>
              <w:gridCol w:w="4750"/>
            </w:tblGrid>
            <w:tr w:rsidR="00C57305" w:rsidRPr="00793F03" w:rsidTr="00F63240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Управленческая модель ОО</w:t>
                  </w:r>
                </w:p>
              </w:tc>
              <w:tc>
                <w:tcPr>
                  <w:tcW w:w="4750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7305" w:rsidRPr="00793F03" w:rsidTr="00F63240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1.Знание. </w:t>
                  </w:r>
                </w:p>
              </w:tc>
              <w:tc>
                <w:tcPr>
                  <w:tcW w:w="4750" w:type="dxa"/>
                </w:tcPr>
                <w:p w:rsidR="00D63B7D" w:rsidRPr="00793F03" w:rsidRDefault="00D63B7D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Активное использование возможностей дистанционного обучения: обеспечение доступности получения образования для обучающихся, открытость образовательных ресурсов. </w:t>
                  </w:r>
                </w:p>
                <w:p w:rsidR="00C57305" w:rsidRPr="00793F03" w:rsidRDefault="00D63B7D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Расширение количества программ, реализуемых с применением дистанционных технологий.</w:t>
                  </w:r>
                </w:p>
              </w:tc>
            </w:tr>
            <w:tr w:rsidR="00C57305" w:rsidRPr="00793F03" w:rsidTr="00F63240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2.Воспитание. </w:t>
                  </w:r>
                </w:p>
              </w:tc>
              <w:tc>
                <w:tcPr>
                  <w:tcW w:w="4750" w:type="dxa"/>
                </w:tcPr>
                <w:p w:rsidR="00C57305" w:rsidRPr="00793F03" w:rsidRDefault="00B7063F" w:rsidP="001F384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93F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Внедрение в систему воспитательной работы школы технологии социального проектирования.</w:t>
                  </w:r>
                </w:p>
              </w:tc>
            </w:tr>
            <w:tr w:rsidR="00C57305" w:rsidRPr="00793F03" w:rsidTr="00F63240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3.Здоровье. </w:t>
                  </w:r>
                </w:p>
              </w:tc>
              <w:tc>
                <w:tcPr>
                  <w:tcW w:w="4750" w:type="dxa"/>
                </w:tcPr>
                <w:p w:rsidR="00C57305" w:rsidRPr="00793F03" w:rsidRDefault="00F63240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Охвата большого количества детей и родителей разными видами физкультурно-массовой работы</w:t>
                  </w:r>
                </w:p>
              </w:tc>
            </w:tr>
            <w:tr w:rsidR="00C57305" w:rsidRPr="00793F03" w:rsidTr="00F63240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4.Творчество. среда, создание условий.</w:t>
                  </w:r>
                </w:p>
              </w:tc>
              <w:tc>
                <w:tcPr>
                  <w:tcW w:w="4750" w:type="dxa"/>
                </w:tcPr>
                <w:p w:rsidR="00792967" w:rsidRPr="00793F03" w:rsidRDefault="00792967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Поиск   новых идей и ресурсов; </w:t>
                  </w:r>
                </w:p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7305" w:rsidRPr="00793F03" w:rsidTr="00F63240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5.Профориентация. </w:t>
                  </w:r>
                </w:p>
              </w:tc>
              <w:tc>
                <w:tcPr>
                  <w:tcW w:w="4750" w:type="dxa"/>
                </w:tcPr>
                <w:p w:rsidR="00C57305" w:rsidRPr="00793F03" w:rsidRDefault="00B7063F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Возможность привлечения социальных партнеров</w:t>
                  </w:r>
                </w:p>
              </w:tc>
            </w:tr>
            <w:tr w:rsidR="00C57305" w:rsidRPr="00793F03" w:rsidTr="00F63240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6.Учитель. Школьные команды. </w:t>
                  </w:r>
                </w:p>
              </w:tc>
              <w:tc>
                <w:tcPr>
                  <w:tcW w:w="4750" w:type="dxa"/>
                </w:tcPr>
                <w:p w:rsidR="00C57305" w:rsidRPr="00793F03" w:rsidRDefault="00D63B7D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Возможность самообразования и повышения квалификации в очной и заочной формах.</w:t>
                  </w:r>
                </w:p>
              </w:tc>
            </w:tr>
            <w:tr w:rsidR="00C57305" w:rsidRPr="00793F03" w:rsidTr="00F63240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7.Школьный климат.</w:t>
                  </w:r>
                </w:p>
              </w:tc>
              <w:tc>
                <w:tcPr>
                  <w:tcW w:w="4750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7305" w:rsidRPr="00793F03" w:rsidTr="00F63240">
              <w:tc>
                <w:tcPr>
                  <w:tcW w:w="2223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8.Образовательная среда</w:t>
                  </w:r>
                </w:p>
              </w:tc>
              <w:tc>
                <w:tcPr>
                  <w:tcW w:w="4750" w:type="dxa"/>
                </w:tcPr>
                <w:p w:rsidR="00C57305" w:rsidRPr="00793F03" w:rsidRDefault="00A401F6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Привлечение как можно большего числа различных субъектов и социальных институтов в форме сетевого взаимодействия к развитию и реализации школьного образования для расширения ресурсной базы школы (кадровой, материальной, информационной, экспериментальной и др.). </w:t>
                  </w:r>
                </w:p>
              </w:tc>
            </w:tr>
          </w:tbl>
          <w:p w:rsidR="00C57305" w:rsidRPr="00793F03" w:rsidRDefault="00C573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78" w:type="dxa"/>
          </w:tcPr>
          <w:p w:rsidR="00C57305" w:rsidRPr="00793F03" w:rsidRDefault="00C573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Угрозы: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36"/>
              <w:gridCol w:w="4536"/>
            </w:tblGrid>
            <w:tr w:rsidR="00C57305" w:rsidRPr="00793F03" w:rsidTr="00F63240">
              <w:tc>
                <w:tcPr>
                  <w:tcW w:w="2436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Управленческая модель ОО</w:t>
                  </w:r>
                </w:p>
              </w:tc>
              <w:tc>
                <w:tcPr>
                  <w:tcW w:w="4536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C57305" w:rsidRPr="00793F03" w:rsidTr="00F63240">
              <w:tc>
                <w:tcPr>
                  <w:tcW w:w="2436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1.Знание. </w:t>
                  </w:r>
                </w:p>
              </w:tc>
              <w:tc>
                <w:tcPr>
                  <w:tcW w:w="4536" w:type="dxa"/>
                </w:tcPr>
                <w:p w:rsidR="00C57305" w:rsidRPr="00793F03" w:rsidRDefault="00D63B7D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Незначительный процент использования ИКТ- технологий в повседневной педагогической деятельности. </w:t>
                  </w:r>
                </w:p>
              </w:tc>
            </w:tr>
            <w:tr w:rsidR="00C57305" w:rsidRPr="00793F03" w:rsidTr="00F63240">
              <w:tc>
                <w:tcPr>
                  <w:tcW w:w="2436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2.Воспитание. </w:t>
                  </w:r>
                </w:p>
              </w:tc>
              <w:tc>
                <w:tcPr>
                  <w:tcW w:w="4536" w:type="dxa"/>
                </w:tcPr>
                <w:p w:rsidR="00C57305" w:rsidRPr="00793F03" w:rsidRDefault="001418C2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Недостаточная материально-техническая база, бездуховность, пропагандируемая СМИ, недостаток семейного воспитания, молодежная субкультура.</w:t>
                  </w:r>
                </w:p>
              </w:tc>
            </w:tr>
            <w:tr w:rsidR="00C57305" w:rsidRPr="00793F03" w:rsidTr="00F63240">
              <w:tc>
                <w:tcPr>
                  <w:tcW w:w="2436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3.Здоровье. </w:t>
                  </w:r>
                </w:p>
              </w:tc>
              <w:tc>
                <w:tcPr>
                  <w:tcW w:w="4536" w:type="dxa"/>
                </w:tcPr>
                <w:p w:rsidR="00F63240" w:rsidRPr="00793F03" w:rsidRDefault="00F63240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- Нездоровый и образ жизни ряда семей </w:t>
                  </w:r>
                </w:p>
                <w:p w:rsidR="00C57305" w:rsidRPr="00793F03" w:rsidRDefault="00F63240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Отсутствие площадки для спортивных занятий на свежем воздухе.</w:t>
                  </w:r>
                </w:p>
              </w:tc>
            </w:tr>
            <w:tr w:rsidR="00C57305" w:rsidRPr="00793F03" w:rsidTr="00F63240">
              <w:tc>
                <w:tcPr>
                  <w:tcW w:w="2436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4.Творчество. среда, создание условий.</w:t>
                  </w:r>
                </w:p>
              </w:tc>
              <w:tc>
                <w:tcPr>
                  <w:tcW w:w="4536" w:type="dxa"/>
                </w:tcPr>
                <w:p w:rsidR="00792967" w:rsidRPr="00793F03" w:rsidRDefault="00792967" w:rsidP="001F3844">
                  <w:pPr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93F0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Риск потери кадров;</w:t>
                  </w:r>
                </w:p>
                <w:p w:rsidR="00C57305" w:rsidRPr="00793F03" w:rsidRDefault="00792967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Нежелание должным образом работать с классными коллективами приводит в ряде случаев к конфликтам во взаимоотношениях педагогов и ученического коллектива</w:t>
                  </w:r>
                </w:p>
              </w:tc>
            </w:tr>
            <w:tr w:rsidR="00C57305" w:rsidRPr="00793F03" w:rsidTr="00F63240">
              <w:tc>
                <w:tcPr>
                  <w:tcW w:w="2436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5.Профориентация. </w:t>
                  </w:r>
                </w:p>
              </w:tc>
              <w:tc>
                <w:tcPr>
                  <w:tcW w:w="4536" w:type="dxa"/>
                </w:tcPr>
                <w:p w:rsidR="00C57305" w:rsidRPr="00793F03" w:rsidRDefault="00792967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Невозможность</w:t>
                  </w:r>
                  <w:r w:rsidR="00B7063F"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отработки практических навыков</w:t>
                  </w: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 учащихся</w:t>
                  </w:r>
                </w:p>
              </w:tc>
            </w:tr>
            <w:tr w:rsidR="00C57305" w:rsidRPr="00793F03" w:rsidTr="00F63240">
              <w:tc>
                <w:tcPr>
                  <w:tcW w:w="2436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6.Учитель. Школьные команды. </w:t>
                  </w:r>
                </w:p>
              </w:tc>
              <w:tc>
                <w:tcPr>
                  <w:tcW w:w="4536" w:type="dxa"/>
                </w:tcPr>
                <w:p w:rsidR="00C57305" w:rsidRPr="00793F03" w:rsidRDefault="00D63B7D" w:rsidP="001F3844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793F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Нехватка кадров;</w:t>
                  </w:r>
                </w:p>
              </w:tc>
            </w:tr>
            <w:tr w:rsidR="00C57305" w:rsidRPr="00793F03" w:rsidTr="00F63240">
              <w:tc>
                <w:tcPr>
                  <w:tcW w:w="2436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7.Школьный климат.</w:t>
                  </w:r>
                </w:p>
              </w:tc>
              <w:tc>
                <w:tcPr>
                  <w:tcW w:w="4536" w:type="dxa"/>
                </w:tcPr>
                <w:p w:rsidR="00C57305" w:rsidRPr="00793F03" w:rsidRDefault="00792967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Сильное влияние на уклад школьной негативных факторов из интернет-</w:t>
                  </w: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пространства</w:t>
                  </w:r>
                </w:p>
              </w:tc>
            </w:tr>
            <w:tr w:rsidR="00C57305" w:rsidRPr="00793F03" w:rsidTr="00F63240">
              <w:tc>
                <w:tcPr>
                  <w:tcW w:w="2436" w:type="dxa"/>
                </w:tcPr>
                <w:p w:rsidR="00C57305" w:rsidRPr="00793F03" w:rsidRDefault="00C57305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8.Образовательная среда</w:t>
                  </w:r>
                </w:p>
              </w:tc>
              <w:tc>
                <w:tcPr>
                  <w:tcW w:w="4536" w:type="dxa"/>
                </w:tcPr>
                <w:p w:rsidR="00C57305" w:rsidRPr="00793F03" w:rsidRDefault="00A401F6" w:rsidP="001F3844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3F0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Неразвитость инфраструктурной поддержки может привести к падению мотивированности обучающихся и родителей в получении образовательных услуг.</w:t>
                  </w:r>
                </w:p>
              </w:tc>
            </w:tr>
          </w:tbl>
          <w:p w:rsidR="00C57305" w:rsidRPr="00793F03" w:rsidRDefault="00C57305" w:rsidP="001F38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2896" w:rsidRPr="00793F03" w:rsidRDefault="00C57305" w:rsidP="001F38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F03">
        <w:rPr>
          <w:rFonts w:ascii="Times New Roman" w:hAnsi="Times New Roman" w:cs="Times New Roman"/>
          <w:sz w:val="24"/>
          <w:szCs w:val="24"/>
        </w:rPr>
        <w:lastRenderedPageBreak/>
        <w:t>Общие выводы:</w:t>
      </w:r>
      <w:r w:rsidR="00242896"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SWOT-анализ выявил наличие </w:t>
      </w:r>
      <w:r w:rsidR="00242896" w:rsidRPr="00793F03">
        <w:rPr>
          <w:rFonts w:ascii="Times New Roman" w:hAnsi="Times New Roman" w:cs="Times New Roman"/>
          <w:sz w:val="24"/>
          <w:szCs w:val="24"/>
        </w:rPr>
        <w:t>проблемных зон, которые требуют повышенного внимания,</w:t>
      </w:r>
      <w:r w:rsidR="00242896"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</w:t>
      </w:r>
      <w:r w:rsidR="00242896" w:rsidRPr="00793F03">
        <w:rPr>
          <w:rFonts w:ascii="Times New Roman" w:hAnsi="Times New Roman" w:cs="Times New Roman"/>
          <w:sz w:val="24"/>
          <w:szCs w:val="24"/>
        </w:rPr>
        <w:t>достижение результатов в направлениях «Творчество» и «Школьный климат» в наших условиях особенно сложно, так как загруженность школы максимальна, под учебные классы задействованы абсолютно все кабинеты школы в две смены. Но организация школьных простран</w:t>
      </w:r>
      <w:r w:rsidR="006A2DCE" w:rsidRPr="00793F03">
        <w:rPr>
          <w:rFonts w:ascii="Times New Roman" w:hAnsi="Times New Roman" w:cs="Times New Roman"/>
          <w:sz w:val="24"/>
          <w:szCs w:val="24"/>
        </w:rPr>
        <w:t xml:space="preserve">ств, думаю, решит эти проблемы и поможет </w:t>
      </w:r>
      <w:r w:rsidR="00242896"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гармонично</w:t>
      </w:r>
      <w:r w:rsidR="006A2DCE"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r w:rsidR="00242896"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</w:t>
      </w:r>
      <w:r w:rsidR="006A2DCE"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242896"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среды и участников образовательного процесса</w:t>
      </w:r>
      <w:r w:rsidR="006A2DCE"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2896" w:rsidRPr="00793F03" w:rsidRDefault="00242896" w:rsidP="001F3844">
      <w:pPr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>SWOT-анализ проводился в форме открытого индивидуального интервью с членами администрации школы, а также руководителями предметных МО.</w:t>
      </w:r>
    </w:p>
    <w:p w:rsidR="00242896" w:rsidRPr="00793F03" w:rsidRDefault="00242896" w:rsidP="001F384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F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Проведенный SWOT-анализ позволяет оценить, что внешние возможности и риски не являются определяющими в развитии образовательной системы школы. Стратегия развития ориентирована на внутренний потенциал развития школы и инновационные технологии управления и обучения.</w:t>
      </w:r>
    </w:p>
    <w:p w:rsidR="00C23ABC" w:rsidRPr="00793F03" w:rsidRDefault="00C23ABC" w:rsidP="007F05F8">
      <w:pPr>
        <w:rPr>
          <w:rFonts w:ascii="Times New Roman" w:hAnsi="Times New Roman" w:cs="Times New Roman"/>
          <w:sz w:val="24"/>
          <w:szCs w:val="24"/>
        </w:rPr>
      </w:pPr>
    </w:p>
    <w:p w:rsidR="00C23ABC" w:rsidRPr="00793F03" w:rsidRDefault="00C23ABC" w:rsidP="007F05F8">
      <w:pPr>
        <w:rPr>
          <w:rFonts w:ascii="Times New Roman" w:hAnsi="Times New Roman" w:cs="Times New Roman"/>
          <w:sz w:val="24"/>
          <w:szCs w:val="24"/>
        </w:rPr>
        <w:sectPr w:rsidR="00C23ABC" w:rsidRPr="00793F03" w:rsidSect="007F05F8">
          <w:pgSz w:w="16838" w:h="11906" w:orient="landscape"/>
          <w:pgMar w:top="1701" w:right="1134" w:bottom="851" w:left="1418" w:header="709" w:footer="709" w:gutter="0"/>
          <w:cols w:space="708"/>
          <w:docGrid w:linePitch="360"/>
        </w:sectPr>
      </w:pPr>
    </w:p>
    <w:p w:rsidR="006F47F7" w:rsidRPr="00793F03" w:rsidRDefault="006F47F7" w:rsidP="009C1D32">
      <w:pPr>
        <w:pStyle w:val="a4"/>
        <w:numPr>
          <w:ilvl w:val="0"/>
          <w:numId w:val="2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Концепция программы развития </w:t>
      </w:r>
    </w:p>
    <w:p w:rsidR="001418C2" w:rsidRPr="00793F03" w:rsidRDefault="001418C2" w:rsidP="007F05F8">
      <w:pPr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t>Введение.</w:t>
      </w:r>
    </w:p>
    <w:p w:rsidR="001418C2" w:rsidRPr="00793F03" w:rsidRDefault="00670766" w:rsidP="001F3844">
      <w:p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Анализ выявленных проблем позволил определить исходное состояние Школы, сильные и слабые стороны, направления развития, то есть получить ту информацию, без которой невозможно эффективное принятие</w:t>
      </w:r>
      <w:r w:rsidR="00D97FC6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управленческих решений, в том числе кадровых и финансовых. Программа развития школы разработана на основе изучения направлений государственной политики в сфере образования и тенденций развития общего образования при использовании PEST-анализа с пониманием ожиданий общества и социального окружения, а также утвержденной Концепции «Школа Минпросвещения России». Предстоящий период развития рассматривается с учетом анализа выполнения задач и степени достижения цели Программ развития предыдущих периодов. На основе самодиагностики</w:t>
      </w:r>
      <w:r w:rsidR="00D97FC6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разработан</w:t>
      </w:r>
      <w:r w:rsidR="00D97FC6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портфель проектов</w:t>
      </w:r>
      <w:r w:rsidR="00D97FC6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для</w:t>
      </w:r>
      <w:r w:rsidR="00D97FC6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реализации Программы</w:t>
      </w:r>
      <w:r w:rsidR="00D97FC6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развития.</w:t>
      </w:r>
      <w:r w:rsidR="00D97FC6">
        <w:rPr>
          <w:rFonts w:ascii="Times New Roman" w:hAnsi="Times New Roman" w:cs="Times New Roman"/>
          <w:sz w:val="24"/>
          <w:szCs w:val="24"/>
        </w:rPr>
        <w:t xml:space="preserve"> </w:t>
      </w:r>
      <w:r w:rsidR="001418C2" w:rsidRPr="00793F03">
        <w:rPr>
          <w:rFonts w:ascii="Times New Roman" w:hAnsi="Times New Roman" w:cs="Times New Roman"/>
          <w:sz w:val="24"/>
          <w:szCs w:val="24"/>
        </w:rPr>
        <w:t xml:space="preserve">Для понимания текущего состояния Школа, территориальной и социальной специфики, возможностей и потенциала педагогического коллектива осуществлена процедура самодиагностика по материалам Проекта «Школа Минпросвещения России» на сайте федерального оператора (https://smp.iuorao.ru/diagnostika), а также SWOT-анализ. Основные ориентиры развития ОО на предстоящий период: </w:t>
      </w:r>
    </w:p>
    <w:p w:rsidR="00892AE7" w:rsidRPr="00793F03" w:rsidRDefault="001418C2" w:rsidP="006A7CA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реализация идеологии единого образовательного пространства</w:t>
      </w:r>
      <w:r w:rsidR="00892AE7" w:rsidRPr="00793F03">
        <w:rPr>
          <w:rFonts w:ascii="Times New Roman" w:hAnsi="Times New Roman" w:cs="Times New Roman"/>
          <w:sz w:val="24"/>
          <w:szCs w:val="24"/>
        </w:rPr>
        <w:t>;</w:t>
      </w:r>
    </w:p>
    <w:p w:rsidR="001418C2" w:rsidRPr="00793F03" w:rsidRDefault="001418C2" w:rsidP="006A7CA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создание равных условий для каждого обучающегося независимо от социальных и экономических факторов: места проживания, семьи, укомплектованности образовательной организации, ее материальной обеспеченности</w:t>
      </w:r>
      <w:r w:rsidR="00892AE7" w:rsidRPr="00793F03">
        <w:rPr>
          <w:rFonts w:ascii="Times New Roman" w:hAnsi="Times New Roman" w:cs="Times New Roman"/>
          <w:sz w:val="24"/>
          <w:szCs w:val="24"/>
        </w:rPr>
        <w:t>;</w:t>
      </w:r>
    </w:p>
    <w:p w:rsidR="001418C2" w:rsidRPr="00793F03" w:rsidRDefault="001418C2" w:rsidP="006A7CA5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переход на качественно более высокий уровень.</w:t>
      </w:r>
    </w:p>
    <w:p w:rsidR="00F16E39" w:rsidRPr="00793F03" w:rsidRDefault="00892AE7" w:rsidP="009645CC">
      <w:p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Концепция развития, положенная в основу Программы развития Школы сформирована с учетом основных тенденций и потребностей развития системы образования республики Бурятия в условиях становления новой культуры образования, рассматриваемой в качестве инновационного потенциала общества. Важным для школы является доступность образования, которая заключается в создании особых психолого-педагогических условий, позволяющих каждому обучающемуся быть успешным, а также - аспект эффективного использования современных образовательных технологий, с учетом сохранения лучших отечественных традиций образования. Важной проблемой, которую призвана решать настоящая программа развития, является формирование школьного уклада в соответствии с основами демократизации образования и с учетом требований к государственно-общественному характеру управления. Особенно важным является использование потенциала родительской и гражданской общественности, социальных партнеров</w:t>
      </w:r>
      <w:r w:rsidR="00F16E39" w:rsidRPr="00793F03">
        <w:rPr>
          <w:rFonts w:ascii="Times New Roman" w:hAnsi="Times New Roman" w:cs="Times New Roman"/>
          <w:sz w:val="24"/>
          <w:szCs w:val="24"/>
        </w:rPr>
        <w:t>.</w:t>
      </w:r>
    </w:p>
    <w:p w:rsidR="00F16E39" w:rsidRPr="00793F03" w:rsidRDefault="00F16E39" w:rsidP="009645CC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3F03">
        <w:rPr>
          <w:rFonts w:ascii="Times New Roman" w:hAnsi="Times New Roman" w:cs="Times New Roman"/>
          <w:color w:val="000000"/>
          <w:sz w:val="24"/>
          <w:szCs w:val="24"/>
        </w:rPr>
        <w:t xml:space="preserve">При разработке настоящей Программы мы учитывали следующие тенденции мирового и национального развития: 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подверглись трансформации профессиональные компетенции, обязанности учителя, произошла дифференциация внутри учительского корпуса,</w:t>
      </w:r>
      <w:r w:rsidRPr="00793F03">
        <w:rPr>
          <w:rFonts w:ascii="Times New Roman" w:hAnsi="Times New Roman" w:cs="Times New Roman"/>
          <w:color w:val="10302D"/>
          <w:sz w:val="24"/>
          <w:szCs w:val="24"/>
          <w:shd w:val="clear" w:color="auto" w:fill="FFFFFF"/>
        </w:rPr>
        <w:t xml:space="preserve"> что противоречит факту целостности личности и процесса её развития. 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увеличение неп</w:t>
      </w:r>
      <w:r w:rsidR="00AD430E" w:rsidRPr="00793F03">
        <w:rPr>
          <w:rFonts w:ascii="Times New Roman" w:hAnsi="Times New Roman" w:cs="Times New Roman"/>
          <w:sz w:val="24"/>
          <w:szCs w:val="24"/>
        </w:rPr>
        <w:t>едагогической нагрузки учителей;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привлечение репетиторов для достижения высок</w:t>
      </w:r>
      <w:r w:rsidR="00AD430E" w:rsidRPr="00793F03">
        <w:rPr>
          <w:rFonts w:ascii="Times New Roman" w:hAnsi="Times New Roman" w:cs="Times New Roman"/>
          <w:sz w:val="24"/>
          <w:szCs w:val="24"/>
        </w:rPr>
        <w:t>их образовательных результатов;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неоднородность подходов к ор</w:t>
      </w:r>
      <w:r w:rsidR="00AD430E" w:rsidRPr="00793F03">
        <w:rPr>
          <w:rFonts w:ascii="Times New Roman" w:hAnsi="Times New Roman" w:cs="Times New Roman"/>
          <w:sz w:val="24"/>
          <w:szCs w:val="24"/>
        </w:rPr>
        <w:t>ганизации образовательной среды;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разный уровень профессио</w:t>
      </w:r>
      <w:r w:rsidR="00AD430E" w:rsidRPr="00793F03">
        <w:rPr>
          <w:rFonts w:ascii="Times New Roman" w:hAnsi="Times New Roman" w:cs="Times New Roman"/>
          <w:sz w:val="24"/>
          <w:szCs w:val="24"/>
        </w:rPr>
        <w:t>нальной компетентности учителей;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разнообразие программного и учебно-методического обеспечения</w:t>
      </w:r>
      <w:r w:rsidR="00AD430E" w:rsidRPr="00793F03">
        <w:rPr>
          <w:rFonts w:ascii="Times New Roman" w:hAnsi="Times New Roman" w:cs="Times New Roman"/>
          <w:sz w:val="24"/>
          <w:szCs w:val="24"/>
        </w:rPr>
        <w:t>;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lastRenderedPageBreak/>
        <w:t>дефицит отдельных групп педагогических кадров (логопед, дефектолог, 4 4 психолог и др.)</w:t>
      </w:r>
      <w:r w:rsidR="00AD430E" w:rsidRPr="00793F03">
        <w:rPr>
          <w:rFonts w:ascii="Times New Roman" w:hAnsi="Times New Roman" w:cs="Times New Roman"/>
          <w:sz w:val="24"/>
          <w:szCs w:val="24"/>
        </w:rPr>
        <w:t>;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трудности с личностным и профессиональным самоопределением детей</w:t>
      </w:r>
      <w:r w:rsidR="00AD430E" w:rsidRPr="00793F03">
        <w:rPr>
          <w:rFonts w:ascii="Times New Roman" w:hAnsi="Times New Roman" w:cs="Times New Roman"/>
          <w:sz w:val="24"/>
          <w:szCs w:val="24"/>
        </w:rPr>
        <w:t>;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замещение традиционного общения сетевым, интернет-зависимость, кибербуллинг</w:t>
      </w:r>
      <w:r w:rsidR="00AD430E" w:rsidRPr="00793F03">
        <w:rPr>
          <w:rFonts w:ascii="Times New Roman" w:hAnsi="Times New Roman" w:cs="Times New Roman"/>
          <w:sz w:val="24"/>
          <w:szCs w:val="24"/>
        </w:rPr>
        <w:t>;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неоднородность условий семейного воспитания; 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низкая мотивация к обучению, самообразованию, саморазвитию; 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рост случаев социально-опасного поведения; 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неоднородность организации досуга во внеурочное время;</w:t>
      </w:r>
    </w:p>
    <w:p w:rsidR="00AD430E" w:rsidRPr="00793F03" w:rsidRDefault="00DB3960" w:rsidP="006A7CA5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рост числа обучающихся с ОВЗ, с инвалидностью;</w:t>
      </w:r>
    </w:p>
    <w:p w:rsidR="005C501C" w:rsidRPr="00793F03" w:rsidRDefault="005C501C" w:rsidP="009645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Успешная реализация программы позволит сформировать и реализовать модель современной школы, объединяющей детей и взрослых, обеспечивающей доступность качественного образования и равные возможности для всех обучающихся, их всестороннее</w:t>
      </w:r>
      <w:r w:rsidR="00ED0150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развитие, здоровьесбережение, направленной на совершенствование системы профессиональной</w:t>
      </w:r>
      <w:r w:rsidR="00ED0150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ориентации, воспитание патриотизма,</w:t>
      </w:r>
      <w:r w:rsidR="00ED0150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российской</w:t>
      </w:r>
      <w:r w:rsidR="00ED0150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гражданской</w:t>
      </w:r>
      <w:r w:rsidR="00ED0150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идентичности,</w:t>
      </w:r>
      <w:r w:rsidR="00ED0150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духовно-нравственной культуры на основе российских традиционных духовных и культурных ценностей.</w:t>
      </w:r>
    </w:p>
    <w:p w:rsidR="005C501C" w:rsidRPr="00793F03" w:rsidRDefault="005C501C" w:rsidP="009645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pacing w:val="-3"/>
          <w:sz w:val="24"/>
          <w:szCs w:val="24"/>
        </w:rPr>
        <w:t>Совершенствованиеобучениябудетвомногомзависеть</w:t>
      </w:r>
      <w:r w:rsidRPr="00793F03">
        <w:rPr>
          <w:rFonts w:ascii="Times New Roman" w:hAnsi="Times New Roman" w:cs="Times New Roman"/>
          <w:spacing w:val="-2"/>
          <w:sz w:val="24"/>
          <w:szCs w:val="24"/>
        </w:rPr>
        <w:t>отконсолидацииусилийвсех</w:t>
      </w:r>
      <w:r w:rsidRPr="00793F03">
        <w:rPr>
          <w:rFonts w:ascii="Times New Roman" w:hAnsi="Times New Roman" w:cs="Times New Roman"/>
          <w:spacing w:val="-5"/>
          <w:sz w:val="24"/>
          <w:szCs w:val="24"/>
        </w:rPr>
        <w:t xml:space="preserve">участников образовательных отношений </w:t>
      </w:r>
      <w:r w:rsidRPr="00793F03">
        <w:rPr>
          <w:rFonts w:ascii="Times New Roman" w:hAnsi="Times New Roman" w:cs="Times New Roman"/>
          <w:spacing w:val="-4"/>
          <w:sz w:val="24"/>
          <w:szCs w:val="24"/>
        </w:rPr>
        <w:t>по повышению качества образования, рационального</w:t>
      </w:r>
      <w:r w:rsidR="00ED015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pacing w:val="-5"/>
          <w:sz w:val="24"/>
          <w:szCs w:val="24"/>
        </w:rPr>
        <w:t xml:space="preserve">использования возможностей сетевого взаимодействия с различными субъектами </w:t>
      </w:r>
      <w:r w:rsidRPr="00793F03">
        <w:rPr>
          <w:rFonts w:ascii="Times New Roman" w:hAnsi="Times New Roman" w:cs="Times New Roman"/>
          <w:spacing w:val="-4"/>
          <w:sz w:val="24"/>
          <w:szCs w:val="24"/>
        </w:rPr>
        <w:t>(учреждения</w:t>
      </w:r>
      <w:r w:rsidR="00ED015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pacing w:val="-5"/>
          <w:sz w:val="24"/>
          <w:szCs w:val="24"/>
        </w:rPr>
        <w:t>дополнительного образования, учреждения СПО, библиотек</w:t>
      </w:r>
      <w:r w:rsidR="007F05F8" w:rsidRPr="00793F03">
        <w:rPr>
          <w:rFonts w:ascii="Times New Roman" w:hAnsi="Times New Roman" w:cs="Times New Roman"/>
          <w:spacing w:val="-5"/>
          <w:sz w:val="24"/>
          <w:szCs w:val="24"/>
        </w:rPr>
        <w:t>и</w:t>
      </w:r>
      <w:r w:rsidRPr="00793F03">
        <w:rPr>
          <w:rFonts w:ascii="Times New Roman" w:hAnsi="Times New Roman" w:cs="Times New Roman"/>
          <w:spacing w:val="-5"/>
          <w:sz w:val="24"/>
          <w:szCs w:val="24"/>
        </w:rPr>
        <w:t>, музеи, предприятия), последова</w:t>
      </w:r>
      <w:r w:rsidRPr="00793F03">
        <w:rPr>
          <w:rFonts w:ascii="Times New Roman" w:hAnsi="Times New Roman" w:cs="Times New Roman"/>
          <w:spacing w:val="-7"/>
          <w:sz w:val="24"/>
          <w:szCs w:val="24"/>
        </w:rPr>
        <w:t>тельноговнедрениявобучениецифровогообразовательного</w:t>
      </w:r>
      <w:r w:rsidRPr="00793F03">
        <w:rPr>
          <w:rFonts w:ascii="Times New Roman" w:hAnsi="Times New Roman" w:cs="Times New Roman"/>
          <w:spacing w:val="-6"/>
          <w:sz w:val="24"/>
          <w:szCs w:val="24"/>
        </w:rPr>
        <w:t>контента.</w:t>
      </w:r>
    </w:p>
    <w:p w:rsidR="005C501C" w:rsidRPr="00793F03" w:rsidRDefault="005C501C" w:rsidP="009645C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В настоящейпрограммеопределеныключевыенаправлениясовершенствованияпроцессов образования, воспитания и развития творческих способностей обучающихся,</w:t>
      </w:r>
      <w:r w:rsidR="00ED0150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совершенствования системы управления образовательной организацией, ее образовательной инфраструктуры и школьного климата, достижения заданного уровня «Школы Минпросвещения</w:t>
      </w:r>
      <w:r w:rsidR="00ED0150">
        <w:rPr>
          <w:rFonts w:ascii="Times New Roman" w:hAnsi="Times New Roman" w:cs="Times New Roman"/>
          <w:sz w:val="24"/>
          <w:szCs w:val="24"/>
        </w:rPr>
        <w:t xml:space="preserve"> </w:t>
      </w:r>
      <w:r w:rsidRPr="00793F03">
        <w:rPr>
          <w:rFonts w:ascii="Times New Roman" w:hAnsi="Times New Roman" w:cs="Times New Roman"/>
          <w:sz w:val="24"/>
          <w:szCs w:val="24"/>
        </w:rPr>
        <w:t>России».</w:t>
      </w:r>
    </w:p>
    <w:p w:rsidR="009645CC" w:rsidRPr="00793F03" w:rsidRDefault="00AD430E" w:rsidP="009645CC">
      <w:pPr>
        <w:pStyle w:val="TableParagraph"/>
        <w:spacing w:line="256" w:lineRule="auto"/>
        <w:ind w:left="0" w:right="93"/>
        <w:rPr>
          <w:sz w:val="24"/>
          <w:szCs w:val="24"/>
        </w:rPr>
      </w:pPr>
      <w:r w:rsidRPr="00793F03">
        <w:rPr>
          <w:b/>
          <w:color w:val="000000"/>
          <w:sz w:val="24"/>
          <w:szCs w:val="24"/>
        </w:rPr>
        <w:t>Цель</w:t>
      </w:r>
      <w:r w:rsidR="009645CC" w:rsidRPr="00793F03">
        <w:rPr>
          <w:color w:val="000000"/>
          <w:sz w:val="24"/>
          <w:szCs w:val="24"/>
        </w:rPr>
        <w:t>:</w:t>
      </w:r>
      <w:r w:rsidR="00ED0150">
        <w:rPr>
          <w:color w:val="000000"/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Формирование и реализация модели современной школы,</w:t>
      </w:r>
      <w:r w:rsidR="00ED015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объединяющей детей и взрослых, обеспечивающей доступность</w:t>
      </w:r>
      <w:r w:rsidR="00ED015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качественного образования и равные возможности для всех обучающихся, их всестороннее развитие, здоровьесбережение, направленной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на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совершенствование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системы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профессиональной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ориентации, воспитание патриотизма, российской гражданской</w:t>
      </w:r>
      <w:r w:rsidR="00ED015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идентичности,</w:t>
      </w:r>
      <w:r w:rsidR="00ED015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духовно-нравственной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культуры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на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основе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российских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традиционных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духовных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и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культурных</w:t>
      </w:r>
      <w:r w:rsidR="00FD7EB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ценностей.</w:t>
      </w:r>
    </w:p>
    <w:p w:rsidR="009645CC" w:rsidRPr="00793F03" w:rsidRDefault="001418C2" w:rsidP="009645CC">
      <w:pPr>
        <w:pStyle w:val="TableParagraph"/>
        <w:spacing w:line="259" w:lineRule="auto"/>
        <w:ind w:left="0" w:right="94"/>
        <w:rPr>
          <w:sz w:val="24"/>
          <w:szCs w:val="24"/>
        </w:rPr>
      </w:pPr>
      <w:r w:rsidRPr="00793F03">
        <w:rPr>
          <w:b/>
          <w:sz w:val="24"/>
          <w:szCs w:val="24"/>
        </w:rPr>
        <w:t xml:space="preserve">Миссия </w:t>
      </w:r>
      <w:r w:rsidR="009645CC" w:rsidRPr="00793F03">
        <w:rPr>
          <w:b/>
          <w:sz w:val="24"/>
          <w:szCs w:val="24"/>
        </w:rPr>
        <w:t>школы</w:t>
      </w:r>
      <w:r w:rsidR="009645CC" w:rsidRPr="00793F03">
        <w:rPr>
          <w:sz w:val="24"/>
          <w:szCs w:val="24"/>
        </w:rPr>
        <w:t>: Построение образовательного пространства для всестороннего развития личности обучающихся с учетом их способностей</w:t>
      </w:r>
      <w:r w:rsidR="00ED0150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и интересов, создание оптимальных условий для получения обучающимися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качественного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образования,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сохранения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здоровья,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успешной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самореализации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в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различных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видах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деятельности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и осознанного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выбора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будущей</w:t>
      </w:r>
      <w:r w:rsidR="00D97FC6">
        <w:rPr>
          <w:sz w:val="24"/>
          <w:szCs w:val="24"/>
        </w:rPr>
        <w:t xml:space="preserve"> </w:t>
      </w:r>
      <w:r w:rsidR="009645CC" w:rsidRPr="00793F03">
        <w:rPr>
          <w:sz w:val="24"/>
          <w:szCs w:val="24"/>
        </w:rPr>
        <w:t>профессии.</w:t>
      </w:r>
    </w:p>
    <w:p w:rsidR="009645CC" w:rsidRPr="00793F03" w:rsidRDefault="001418C2" w:rsidP="009645CC">
      <w:pPr>
        <w:pStyle w:val="TableParagraph"/>
        <w:spacing w:line="259" w:lineRule="auto"/>
        <w:ind w:left="0" w:right="94"/>
        <w:rPr>
          <w:b/>
          <w:sz w:val="24"/>
          <w:szCs w:val="24"/>
        </w:rPr>
      </w:pPr>
      <w:r w:rsidRPr="00793F03">
        <w:rPr>
          <w:b/>
          <w:sz w:val="24"/>
          <w:szCs w:val="24"/>
        </w:rPr>
        <w:t>Задачи программы развития</w:t>
      </w:r>
      <w:r w:rsidR="009645CC" w:rsidRPr="00793F03">
        <w:rPr>
          <w:b/>
          <w:sz w:val="24"/>
          <w:szCs w:val="24"/>
        </w:rPr>
        <w:t>:</w:t>
      </w:r>
    </w:p>
    <w:p w:rsidR="009645CC" w:rsidRPr="00793F03" w:rsidRDefault="009645CC" w:rsidP="006A7CA5">
      <w:pPr>
        <w:pStyle w:val="TableParagraph"/>
        <w:numPr>
          <w:ilvl w:val="0"/>
          <w:numId w:val="8"/>
        </w:numPr>
        <w:tabs>
          <w:tab w:val="left" w:pos="344"/>
        </w:tabs>
        <w:ind w:left="0" w:right="91" w:firstLine="0"/>
        <w:rPr>
          <w:sz w:val="24"/>
          <w:szCs w:val="24"/>
        </w:rPr>
      </w:pPr>
      <w:r w:rsidRPr="00793F03">
        <w:rPr>
          <w:sz w:val="24"/>
          <w:szCs w:val="24"/>
        </w:rPr>
        <w:t>Непрерывное совершенствование качества образования через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обеспечение равных возможностей для всех обучающихся и конструирование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мотивирующей образовательной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среды;</w:t>
      </w:r>
    </w:p>
    <w:p w:rsidR="009645CC" w:rsidRPr="00793F03" w:rsidRDefault="009645CC" w:rsidP="006A7CA5">
      <w:pPr>
        <w:pStyle w:val="TableParagraph"/>
        <w:numPr>
          <w:ilvl w:val="0"/>
          <w:numId w:val="8"/>
        </w:numPr>
        <w:tabs>
          <w:tab w:val="left" w:pos="337"/>
        </w:tabs>
        <w:spacing w:line="256" w:lineRule="auto"/>
        <w:ind w:left="0" w:right="95" w:firstLine="0"/>
        <w:rPr>
          <w:sz w:val="24"/>
          <w:szCs w:val="24"/>
        </w:rPr>
      </w:pPr>
      <w:r w:rsidRPr="00793F03">
        <w:rPr>
          <w:sz w:val="24"/>
          <w:szCs w:val="24"/>
        </w:rPr>
        <w:t>создание условий для самоопределения и социализации обучающихся на основе социокультурных, духовно- нравственных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ценностей и принятых в российском обществе правил и норм поведения в интересах человека, семьи, общества и государства,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формирование у обучающихся чувства патриотизма, гражданственности, уважения к памяти защитников Отечества и подвигам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Героев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Отечества,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закону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и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правопорядку,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человеку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труда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и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 xml:space="preserve">старшему поколению, взаимного уважения, бережного отношения к культурному </w:t>
      </w:r>
      <w:r w:rsidRPr="00793F03">
        <w:rPr>
          <w:sz w:val="24"/>
          <w:szCs w:val="24"/>
        </w:rPr>
        <w:lastRenderedPageBreak/>
        <w:t>наследию и традициям многонационального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народа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Российской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Федерации,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природе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и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окружающей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среде;</w:t>
      </w:r>
    </w:p>
    <w:p w:rsidR="009645CC" w:rsidRPr="00793F03" w:rsidRDefault="009645CC" w:rsidP="006A7CA5">
      <w:pPr>
        <w:pStyle w:val="TableParagraph"/>
        <w:numPr>
          <w:ilvl w:val="0"/>
          <w:numId w:val="8"/>
        </w:numPr>
        <w:tabs>
          <w:tab w:val="left" w:pos="334"/>
        </w:tabs>
        <w:spacing w:before="1"/>
        <w:ind w:left="0" w:right="96" w:firstLine="0"/>
        <w:rPr>
          <w:sz w:val="24"/>
          <w:szCs w:val="24"/>
        </w:rPr>
      </w:pPr>
      <w:r w:rsidRPr="00793F03">
        <w:rPr>
          <w:sz w:val="24"/>
          <w:szCs w:val="24"/>
        </w:rPr>
        <w:t>создание условий для развития обучающихся (интеллект, талант,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личность);</w:t>
      </w:r>
    </w:p>
    <w:p w:rsidR="009645CC" w:rsidRPr="00793F03" w:rsidRDefault="009645CC" w:rsidP="006A7CA5">
      <w:pPr>
        <w:pStyle w:val="TableParagraph"/>
        <w:numPr>
          <w:ilvl w:val="0"/>
          <w:numId w:val="8"/>
        </w:numPr>
        <w:tabs>
          <w:tab w:val="left" w:pos="313"/>
        </w:tabs>
        <w:ind w:left="0" w:right="95" w:firstLine="0"/>
        <w:rPr>
          <w:sz w:val="24"/>
          <w:szCs w:val="24"/>
        </w:rPr>
      </w:pPr>
      <w:r w:rsidRPr="00793F03">
        <w:rPr>
          <w:sz w:val="24"/>
          <w:szCs w:val="24"/>
        </w:rPr>
        <w:t>создание условий для формирования готовности к профессиональному самоопределению обучающихся и выбору жизненного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пути;</w:t>
      </w:r>
    </w:p>
    <w:p w:rsidR="009645CC" w:rsidRPr="00793F03" w:rsidRDefault="009645CC" w:rsidP="006A7CA5">
      <w:pPr>
        <w:pStyle w:val="TableParagraph"/>
        <w:numPr>
          <w:ilvl w:val="0"/>
          <w:numId w:val="8"/>
        </w:numPr>
        <w:tabs>
          <w:tab w:val="left" w:pos="296"/>
        </w:tabs>
        <w:ind w:left="0" w:right="98" w:firstLine="0"/>
        <w:rPr>
          <w:sz w:val="24"/>
          <w:szCs w:val="24"/>
        </w:rPr>
      </w:pPr>
      <w:r w:rsidRPr="00793F03">
        <w:rPr>
          <w:sz w:val="24"/>
          <w:szCs w:val="24"/>
        </w:rPr>
        <w:t>создание условий для сохранения и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укрепления физического и</w:t>
      </w:r>
      <w:r w:rsidR="00ED0150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эмоционального здоровья обучающихся, организации отдыха де</w:t>
      </w:r>
      <w:r w:rsidR="008B6FDB" w:rsidRPr="00793F03">
        <w:rPr>
          <w:sz w:val="24"/>
          <w:szCs w:val="24"/>
        </w:rPr>
        <w:t>т</w:t>
      </w:r>
      <w:r w:rsidRPr="00793F03">
        <w:rPr>
          <w:sz w:val="24"/>
          <w:szCs w:val="24"/>
        </w:rPr>
        <w:t>ей;</w:t>
      </w:r>
    </w:p>
    <w:p w:rsidR="009645CC" w:rsidRPr="00793F03" w:rsidRDefault="009645CC" w:rsidP="006A7CA5">
      <w:pPr>
        <w:pStyle w:val="TableParagraph"/>
        <w:numPr>
          <w:ilvl w:val="0"/>
          <w:numId w:val="8"/>
        </w:numPr>
        <w:tabs>
          <w:tab w:val="left" w:pos="368"/>
        </w:tabs>
        <w:ind w:left="0" w:right="93" w:firstLine="0"/>
        <w:rPr>
          <w:sz w:val="24"/>
          <w:szCs w:val="24"/>
        </w:rPr>
      </w:pPr>
      <w:r w:rsidRPr="00793F03">
        <w:rPr>
          <w:sz w:val="24"/>
          <w:szCs w:val="24"/>
        </w:rPr>
        <w:t>поддержка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учительства,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создание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условий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для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постоянного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профессионального развития, в том числе на основе адресного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методического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сопровождения;</w:t>
      </w:r>
    </w:p>
    <w:p w:rsidR="008B6FDB" w:rsidRPr="00793F03" w:rsidRDefault="009645CC" w:rsidP="006A7CA5">
      <w:pPr>
        <w:pStyle w:val="TableParagraph"/>
        <w:numPr>
          <w:ilvl w:val="0"/>
          <w:numId w:val="8"/>
        </w:numPr>
        <w:tabs>
          <w:tab w:val="left" w:pos="370"/>
        </w:tabs>
        <w:ind w:left="0" w:right="101" w:firstLine="0"/>
        <w:rPr>
          <w:sz w:val="24"/>
          <w:szCs w:val="24"/>
        </w:rPr>
      </w:pPr>
      <w:r w:rsidRPr="00793F03">
        <w:rPr>
          <w:sz w:val="24"/>
          <w:szCs w:val="24"/>
        </w:rPr>
        <w:t>созданиеисовершенствованиекомфортногоибезопасногошкольногоклимата;</w:t>
      </w:r>
    </w:p>
    <w:p w:rsidR="008B6FDB" w:rsidRPr="00793F03" w:rsidRDefault="009645CC" w:rsidP="006A7CA5">
      <w:pPr>
        <w:pStyle w:val="TableParagraph"/>
        <w:numPr>
          <w:ilvl w:val="0"/>
          <w:numId w:val="8"/>
        </w:numPr>
        <w:tabs>
          <w:tab w:val="left" w:pos="370"/>
        </w:tabs>
        <w:ind w:left="0" w:right="101" w:firstLine="0"/>
        <w:rPr>
          <w:sz w:val="24"/>
          <w:szCs w:val="24"/>
        </w:rPr>
      </w:pPr>
      <w:r w:rsidRPr="00793F03">
        <w:rPr>
          <w:sz w:val="24"/>
          <w:szCs w:val="24"/>
        </w:rPr>
        <w:t>создание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и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развитие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современной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мотивирующей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образовательной</w:t>
      </w:r>
      <w:r w:rsidR="00D30167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среды.</w:t>
      </w:r>
    </w:p>
    <w:p w:rsidR="008B6FDB" w:rsidRPr="00793F03" w:rsidRDefault="008B6FDB" w:rsidP="008B6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6FDB" w:rsidRPr="00793F03" w:rsidRDefault="008B6FDB" w:rsidP="008B6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6FDB" w:rsidRPr="00793F03" w:rsidRDefault="008B6FDB" w:rsidP="008B6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6FDB" w:rsidRPr="00793F03" w:rsidRDefault="008B6FDB" w:rsidP="008B6F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50E2" w:rsidRPr="00793F03" w:rsidRDefault="007750E2" w:rsidP="007F05F8">
      <w:pPr>
        <w:rPr>
          <w:rFonts w:ascii="Times New Roman" w:hAnsi="Times New Roman" w:cs="Times New Roman"/>
          <w:sz w:val="24"/>
          <w:szCs w:val="24"/>
        </w:rPr>
        <w:sectPr w:rsidR="007750E2" w:rsidRPr="00793F03" w:rsidSect="007F05F8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8B6FDB" w:rsidRPr="00793F03" w:rsidRDefault="008B6FDB" w:rsidP="008B6FDB">
      <w:pPr>
        <w:pStyle w:val="TableParagraph"/>
        <w:ind w:left="108" w:right="92"/>
        <w:rPr>
          <w:sz w:val="24"/>
          <w:szCs w:val="24"/>
        </w:rPr>
      </w:pPr>
      <w:r w:rsidRPr="00793F03">
        <w:rPr>
          <w:sz w:val="24"/>
          <w:szCs w:val="24"/>
        </w:rPr>
        <w:lastRenderedPageBreak/>
        <w:t>Основные направления реализации программы определены исходя из ее цели и задач, сформулированы с учетом реализации с</w:t>
      </w:r>
      <w:r w:rsidR="00CD04DF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применением проектной технологии, то есть через систему целевых проектов, содержащих ключевые мероприятия, а также дорожных</w:t>
      </w:r>
      <w:r w:rsidR="00CD04DF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карт по их</w:t>
      </w:r>
      <w:r w:rsidR="00CD04DF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реализации.</w:t>
      </w:r>
    </w:p>
    <w:p w:rsidR="008B6FDB" w:rsidRPr="00793F03" w:rsidRDefault="008B6FDB" w:rsidP="008B6FDB">
      <w:pPr>
        <w:pStyle w:val="TableParagraph"/>
        <w:ind w:left="108"/>
        <w:jc w:val="left"/>
        <w:rPr>
          <w:sz w:val="24"/>
          <w:szCs w:val="24"/>
        </w:rPr>
      </w:pPr>
      <w:r w:rsidRPr="00793F03">
        <w:rPr>
          <w:sz w:val="24"/>
          <w:szCs w:val="24"/>
        </w:rPr>
        <w:t>Проекты:</w:t>
      </w:r>
    </w:p>
    <w:p w:rsidR="008B6FDB" w:rsidRPr="00793F03" w:rsidRDefault="008B6FDB" w:rsidP="006A7CA5">
      <w:pPr>
        <w:pStyle w:val="TableParagraph"/>
        <w:numPr>
          <w:ilvl w:val="0"/>
          <w:numId w:val="9"/>
        </w:numPr>
        <w:tabs>
          <w:tab w:val="left" w:pos="293"/>
        </w:tabs>
        <w:jc w:val="left"/>
        <w:rPr>
          <w:sz w:val="24"/>
          <w:szCs w:val="24"/>
        </w:rPr>
      </w:pPr>
      <w:r w:rsidRPr="00793F03">
        <w:rPr>
          <w:sz w:val="24"/>
          <w:szCs w:val="24"/>
        </w:rPr>
        <w:t>«Знание:</w:t>
      </w:r>
      <w:r w:rsidR="00CD04DF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качество</w:t>
      </w:r>
      <w:r w:rsidR="00CD04DF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и</w:t>
      </w:r>
      <w:r w:rsidR="00CD04DF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объективность»;</w:t>
      </w:r>
    </w:p>
    <w:p w:rsidR="008B6FDB" w:rsidRPr="00793F03" w:rsidRDefault="008B6FDB" w:rsidP="006A7CA5">
      <w:pPr>
        <w:pStyle w:val="TableParagraph"/>
        <w:numPr>
          <w:ilvl w:val="0"/>
          <w:numId w:val="9"/>
        </w:numPr>
        <w:tabs>
          <w:tab w:val="left" w:pos="293"/>
        </w:tabs>
        <w:jc w:val="left"/>
        <w:rPr>
          <w:sz w:val="24"/>
          <w:szCs w:val="24"/>
        </w:rPr>
      </w:pPr>
      <w:r w:rsidRPr="00793F03">
        <w:rPr>
          <w:sz w:val="24"/>
          <w:szCs w:val="24"/>
        </w:rPr>
        <w:t>«Воспитание»;</w:t>
      </w:r>
    </w:p>
    <w:p w:rsidR="008B6FDB" w:rsidRPr="00793F03" w:rsidRDefault="008B6FDB" w:rsidP="006A7CA5">
      <w:pPr>
        <w:pStyle w:val="TableParagraph"/>
        <w:numPr>
          <w:ilvl w:val="0"/>
          <w:numId w:val="9"/>
        </w:numPr>
        <w:tabs>
          <w:tab w:val="left" w:pos="293"/>
        </w:tabs>
        <w:jc w:val="left"/>
        <w:rPr>
          <w:sz w:val="24"/>
          <w:szCs w:val="24"/>
        </w:rPr>
      </w:pPr>
      <w:r w:rsidRPr="00793F03">
        <w:rPr>
          <w:sz w:val="24"/>
          <w:szCs w:val="24"/>
        </w:rPr>
        <w:t>«Творчество»;</w:t>
      </w:r>
    </w:p>
    <w:p w:rsidR="008B6FDB" w:rsidRPr="00793F03" w:rsidRDefault="008B6FDB" w:rsidP="006A7CA5">
      <w:pPr>
        <w:pStyle w:val="TableParagraph"/>
        <w:numPr>
          <w:ilvl w:val="0"/>
          <w:numId w:val="9"/>
        </w:numPr>
        <w:tabs>
          <w:tab w:val="left" w:pos="293"/>
        </w:tabs>
        <w:jc w:val="left"/>
        <w:rPr>
          <w:sz w:val="24"/>
          <w:szCs w:val="24"/>
        </w:rPr>
      </w:pPr>
      <w:r w:rsidRPr="00793F03">
        <w:rPr>
          <w:sz w:val="24"/>
          <w:szCs w:val="24"/>
        </w:rPr>
        <w:t>«Профориентация»;</w:t>
      </w:r>
    </w:p>
    <w:p w:rsidR="008B6FDB" w:rsidRPr="00793F03" w:rsidRDefault="008B6FDB" w:rsidP="006A7CA5">
      <w:pPr>
        <w:pStyle w:val="TableParagraph"/>
        <w:numPr>
          <w:ilvl w:val="0"/>
          <w:numId w:val="9"/>
        </w:numPr>
        <w:tabs>
          <w:tab w:val="left" w:pos="293"/>
        </w:tabs>
        <w:jc w:val="left"/>
        <w:rPr>
          <w:sz w:val="24"/>
          <w:szCs w:val="24"/>
        </w:rPr>
      </w:pPr>
      <w:r w:rsidRPr="00793F03">
        <w:rPr>
          <w:sz w:val="24"/>
          <w:szCs w:val="24"/>
        </w:rPr>
        <w:t>«Здоровье»;</w:t>
      </w:r>
    </w:p>
    <w:p w:rsidR="008B6FDB" w:rsidRPr="00793F03" w:rsidRDefault="008B6FDB" w:rsidP="006A7CA5">
      <w:pPr>
        <w:pStyle w:val="TableParagraph"/>
        <w:numPr>
          <w:ilvl w:val="0"/>
          <w:numId w:val="9"/>
        </w:numPr>
        <w:tabs>
          <w:tab w:val="left" w:pos="293"/>
        </w:tabs>
        <w:jc w:val="left"/>
        <w:rPr>
          <w:sz w:val="24"/>
          <w:szCs w:val="24"/>
        </w:rPr>
      </w:pPr>
      <w:r w:rsidRPr="00793F03">
        <w:rPr>
          <w:sz w:val="24"/>
          <w:szCs w:val="24"/>
        </w:rPr>
        <w:t>«Учитель.</w:t>
      </w:r>
      <w:r w:rsidR="00CD04DF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Школьные</w:t>
      </w:r>
      <w:r w:rsidR="00CD04DF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команды»;</w:t>
      </w:r>
    </w:p>
    <w:p w:rsidR="008B6FDB" w:rsidRPr="00793F03" w:rsidRDefault="008B6FDB" w:rsidP="006A7CA5">
      <w:pPr>
        <w:pStyle w:val="TableParagraph"/>
        <w:numPr>
          <w:ilvl w:val="0"/>
          <w:numId w:val="9"/>
        </w:numPr>
        <w:tabs>
          <w:tab w:val="left" w:pos="293"/>
        </w:tabs>
        <w:jc w:val="left"/>
        <w:rPr>
          <w:sz w:val="24"/>
          <w:szCs w:val="24"/>
        </w:rPr>
      </w:pPr>
      <w:r w:rsidRPr="00793F03">
        <w:rPr>
          <w:sz w:val="24"/>
          <w:szCs w:val="24"/>
        </w:rPr>
        <w:t>«Школьный</w:t>
      </w:r>
      <w:r w:rsidR="00CD04DF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климат»;</w:t>
      </w:r>
    </w:p>
    <w:p w:rsidR="000D7ACB" w:rsidRPr="00793F03" w:rsidRDefault="008B6FDB" w:rsidP="000D7ACB">
      <w:pPr>
        <w:pStyle w:val="TableParagraph"/>
        <w:numPr>
          <w:ilvl w:val="0"/>
          <w:numId w:val="9"/>
        </w:numPr>
        <w:tabs>
          <w:tab w:val="left" w:pos="293"/>
        </w:tabs>
        <w:jc w:val="left"/>
        <w:rPr>
          <w:sz w:val="24"/>
          <w:szCs w:val="24"/>
        </w:rPr>
      </w:pPr>
      <w:r w:rsidRPr="00793F03">
        <w:rPr>
          <w:sz w:val="24"/>
          <w:szCs w:val="24"/>
        </w:rPr>
        <w:t>«Образовательная</w:t>
      </w:r>
      <w:r w:rsidR="00CD04DF">
        <w:rPr>
          <w:sz w:val="24"/>
          <w:szCs w:val="24"/>
        </w:rPr>
        <w:t xml:space="preserve"> </w:t>
      </w:r>
      <w:r w:rsidRPr="00793F03">
        <w:rPr>
          <w:sz w:val="24"/>
          <w:szCs w:val="24"/>
        </w:rPr>
        <w:t>среда».</w:t>
      </w:r>
    </w:p>
    <w:tbl>
      <w:tblPr>
        <w:tblStyle w:val="a3"/>
        <w:tblW w:w="14304" w:type="dxa"/>
        <w:tblInd w:w="292" w:type="dxa"/>
        <w:tblLook w:val="04A0" w:firstRow="1" w:lastRow="0" w:firstColumn="1" w:lastColumn="0" w:noHBand="0" w:noVBand="1"/>
      </w:tblPr>
      <w:tblGrid>
        <w:gridCol w:w="4523"/>
        <w:gridCol w:w="9781"/>
      </w:tblGrid>
      <w:tr w:rsidR="00A364D6" w:rsidRPr="00793F03" w:rsidTr="00A364D6">
        <w:tc>
          <w:tcPr>
            <w:tcW w:w="4523" w:type="dxa"/>
          </w:tcPr>
          <w:p w:rsidR="00A364D6" w:rsidRPr="00793F03" w:rsidRDefault="00A364D6" w:rsidP="00A364D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подпрограмм (проектов)</w:t>
            </w:r>
          </w:p>
        </w:tc>
        <w:tc>
          <w:tcPr>
            <w:tcW w:w="9781" w:type="dxa"/>
          </w:tcPr>
          <w:p w:rsidR="00A364D6" w:rsidRPr="00793F03" w:rsidRDefault="00A364D6" w:rsidP="00A364D6">
            <w:pPr>
              <w:pStyle w:val="TableParagraph"/>
              <w:tabs>
                <w:tab w:val="left" w:pos="293"/>
              </w:tabs>
              <w:ind w:left="0"/>
              <w:jc w:val="left"/>
              <w:rPr>
                <w:b/>
                <w:sz w:val="24"/>
                <w:szCs w:val="24"/>
              </w:rPr>
            </w:pPr>
            <w:r w:rsidRPr="00793F03">
              <w:rPr>
                <w:b/>
                <w:sz w:val="24"/>
                <w:szCs w:val="24"/>
              </w:rPr>
              <w:t>«Знание:</w:t>
            </w:r>
            <w:r w:rsidR="00CD04DF">
              <w:rPr>
                <w:b/>
                <w:sz w:val="24"/>
                <w:szCs w:val="24"/>
              </w:rPr>
              <w:t xml:space="preserve"> </w:t>
            </w:r>
            <w:r w:rsidRPr="00793F03">
              <w:rPr>
                <w:b/>
                <w:sz w:val="24"/>
                <w:szCs w:val="24"/>
              </w:rPr>
              <w:t>качество</w:t>
            </w:r>
            <w:r w:rsidR="00CD04DF">
              <w:rPr>
                <w:b/>
                <w:sz w:val="24"/>
                <w:szCs w:val="24"/>
              </w:rPr>
              <w:t xml:space="preserve"> </w:t>
            </w:r>
            <w:r w:rsidRPr="00793F03">
              <w:rPr>
                <w:b/>
                <w:sz w:val="24"/>
                <w:szCs w:val="24"/>
              </w:rPr>
              <w:t>и</w:t>
            </w:r>
            <w:r w:rsidR="00CD04DF">
              <w:rPr>
                <w:b/>
                <w:sz w:val="24"/>
                <w:szCs w:val="24"/>
              </w:rPr>
              <w:t xml:space="preserve"> </w:t>
            </w:r>
            <w:r w:rsidRPr="00793F03">
              <w:rPr>
                <w:b/>
                <w:sz w:val="24"/>
                <w:szCs w:val="24"/>
              </w:rPr>
              <w:t>объективность»</w:t>
            </w:r>
          </w:p>
        </w:tc>
      </w:tr>
      <w:tr w:rsidR="00A364D6" w:rsidRPr="00793F03" w:rsidTr="00A364D6">
        <w:tc>
          <w:tcPr>
            <w:tcW w:w="4523" w:type="dxa"/>
          </w:tcPr>
          <w:p w:rsidR="00A364D6" w:rsidRPr="00793F03" w:rsidRDefault="00A364D6" w:rsidP="00A364D6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9781" w:type="dxa"/>
          </w:tcPr>
          <w:p w:rsidR="00A364D6" w:rsidRPr="00793F03" w:rsidRDefault="00A364D6" w:rsidP="00A364D6">
            <w:pPr>
              <w:pStyle w:val="TableParagraph"/>
              <w:tabs>
                <w:tab w:val="left" w:pos="293"/>
              </w:tabs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1.Обеспечение доступности качественного образования и равных возможностей для всех обучающихся.</w:t>
            </w:r>
          </w:p>
          <w:p w:rsidR="00A364D6" w:rsidRPr="00793F03" w:rsidRDefault="00A364D6" w:rsidP="00A364D6">
            <w:pPr>
              <w:pStyle w:val="TableParagraph"/>
              <w:tabs>
                <w:tab w:val="left" w:pos="293"/>
              </w:tabs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2.Совершенствование внутренней системы оценки качества образования.</w:t>
            </w:r>
          </w:p>
          <w:p w:rsidR="00A364D6" w:rsidRPr="00793F03" w:rsidRDefault="00A364D6" w:rsidP="00A364D6">
            <w:pPr>
              <w:pStyle w:val="TableParagraph"/>
              <w:tabs>
                <w:tab w:val="left" w:pos="293"/>
              </w:tabs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3.Обеспечение непрерывной системы методического сопровождения процесса повышения качества образования.</w:t>
            </w:r>
          </w:p>
          <w:p w:rsidR="00A364D6" w:rsidRPr="00793F03" w:rsidRDefault="00A364D6" w:rsidP="00A364D6">
            <w:pPr>
              <w:pStyle w:val="TableParagraph"/>
              <w:tabs>
                <w:tab w:val="left" w:pos="293"/>
              </w:tabs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4.Обеспечение эффективной реализации магистральных направлений единого образовательного пространства.</w:t>
            </w:r>
          </w:p>
          <w:p w:rsidR="00A364D6" w:rsidRPr="00793F03" w:rsidRDefault="00A364D6" w:rsidP="00A364D6">
            <w:pPr>
              <w:pStyle w:val="TableParagraph"/>
              <w:tabs>
                <w:tab w:val="left" w:pos="293"/>
              </w:tabs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5. Совершенствование условий для развития инклюзивного образования.</w:t>
            </w:r>
          </w:p>
          <w:p w:rsidR="00A364D6" w:rsidRPr="00793F03" w:rsidRDefault="00A364D6" w:rsidP="00A364D6">
            <w:pPr>
              <w:pStyle w:val="TableParagraph"/>
              <w:tabs>
                <w:tab w:val="left" w:pos="293"/>
              </w:tabs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6.Развитие сетевой формы реализации образовательных программ.</w:t>
            </w:r>
          </w:p>
          <w:p w:rsidR="00A364D6" w:rsidRPr="00793F03" w:rsidRDefault="00A364D6" w:rsidP="00A364D6">
            <w:pPr>
              <w:pStyle w:val="TableParagraph"/>
              <w:tabs>
                <w:tab w:val="left" w:pos="293"/>
              </w:tabs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7. Обеспечение качественной реализации ФГОС через совершенствование материально- технических условий.</w:t>
            </w:r>
          </w:p>
        </w:tc>
      </w:tr>
      <w:tr w:rsidR="00A364D6" w:rsidRPr="00793F03" w:rsidTr="00A364D6">
        <w:tc>
          <w:tcPr>
            <w:tcW w:w="4523" w:type="dxa"/>
          </w:tcPr>
          <w:p w:rsidR="00A364D6" w:rsidRPr="00793F03" w:rsidRDefault="00A364D6" w:rsidP="00A364D6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9781" w:type="dxa"/>
          </w:tcPr>
          <w:p w:rsidR="00A364D6" w:rsidRPr="00793F03" w:rsidRDefault="00A364D6" w:rsidP="00E00313">
            <w:pPr>
              <w:pStyle w:val="a4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образования, а также его непрерывного совершенствования.</w:t>
            </w:r>
          </w:p>
          <w:p w:rsidR="00A364D6" w:rsidRPr="00793F03" w:rsidRDefault="00A364D6" w:rsidP="00E00313">
            <w:pPr>
              <w:pStyle w:val="a4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Эффективное функционирование внутришкольной системы оценки качества образования.</w:t>
            </w:r>
          </w:p>
          <w:p w:rsidR="00A364D6" w:rsidRPr="00793F03" w:rsidRDefault="00A364D6" w:rsidP="00E00313">
            <w:pPr>
              <w:pStyle w:val="a4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высокого уровня реализации требований федеральных государственных образовательных стандартов, подтверждающихся результатами независимой оценки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образования.</w:t>
            </w:r>
          </w:p>
          <w:p w:rsidR="00A364D6" w:rsidRPr="00793F03" w:rsidRDefault="00A364D6" w:rsidP="00E00313">
            <w:pPr>
              <w:pStyle w:val="a4"/>
              <w:numPr>
                <w:ilvl w:val="0"/>
                <w:numId w:val="10"/>
              </w:numPr>
              <w:ind w:left="317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Создание правовых и организационных условий, обеспечивающих развитие инклюзивного образования.</w:t>
            </w:r>
          </w:p>
          <w:p w:rsidR="00A364D6" w:rsidRPr="00793F03" w:rsidRDefault="00A364D6" w:rsidP="00E00313">
            <w:pPr>
              <w:pStyle w:val="a4"/>
              <w:numPr>
                <w:ilvl w:val="0"/>
                <w:numId w:val="10"/>
              </w:numPr>
              <w:ind w:left="317" w:hanging="283"/>
              <w:jc w:val="both"/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Консолидация ресурсов различных образовательных организаций с целью обеспечения образовательных потребностей и повышения качества образования</w:t>
            </w:r>
          </w:p>
        </w:tc>
      </w:tr>
      <w:tr w:rsidR="00A364D6" w:rsidRPr="00793F03" w:rsidTr="00A364D6">
        <w:tc>
          <w:tcPr>
            <w:tcW w:w="4523" w:type="dxa"/>
          </w:tcPr>
          <w:p w:rsidR="00A364D6" w:rsidRPr="00793F03" w:rsidRDefault="00A364D6" w:rsidP="00A364D6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9781" w:type="dxa"/>
          </w:tcPr>
          <w:p w:rsidR="00A364D6" w:rsidRPr="00793F03" w:rsidRDefault="00E00313" w:rsidP="000D7ACB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2023-2025</w:t>
            </w:r>
          </w:p>
        </w:tc>
      </w:tr>
      <w:tr w:rsidR="00A364D6" w:rsidRPr="00793F03" w:rsidTr="00A364D6">
        <w:tc>
          <w:tcPr>
            <w:tcW w:w="4523" w:type="dxa"/>
          </w:tcPr>
          <w:p w:rsidR="00A364D6" w:rsidRPr="00793F03" w:rsidRDefault="00A364D6" w:rsidP="00A364D6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9781" w:type="dxa"/>
          </w:tcPr>
          <w:p w:rsidR="0011387A" w:rsidRPr="00793F03" w:rsidRDefault="0011387A" w:rsidP="0011387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Мониторинг реализации в образовательном процессе критериев единого образовательного пространства:</w:t>
            </w:r>
          </w:p>
          <w:p w:rsidR="0011387A" w:rsidRPr="00793F03" w:rsidRDefault="0011387A" w:rsidP="0011387A">
            <w:pPr>
              <w:pStyle w:val="TableParagraph"/>
              <w:tabs>
                <w:tab w:val="left" w:pos="293"/>
              </w:tabs>
              <w:ind w:left="31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-единых рабочих программ по учебным предметам (1-11 классы);</w:t>
            </w:r>
          </w:p>
          <w:p w:rsidR="00A364D6" w:rsidRPr="00793F03" w:rsidRDefault="0011387A" w:rsidP="0011387A">
            <w:pPr>
              <w:pStyle w:val="TableParagraph"/>
              <w:tabs>
                <w:tab w:val="left" w:pos="293"/>
              </w:tabs>
              <w:ind w:left="31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- единых рекомендаций по контрольным работам и домашним заданиям.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Мониторинг расширения спектра использования программ по внеурочной деятельности;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Совершенствование Положения по внутренней системе оценки качества образования с учетом задач проекта «Школы Минпросвещения» (+методические рекомендации);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Разработка и оформление пакета нормативных документов по развитию инклюзивного образования: </w:t>
            </w:r>
          </w:p>
          <w:p w:rsidR="0011387A" w:rsidRPr="00793F03" w:rsidRDefault="0011387A" w:rsidP="0011387A">
            <w:pPr>
              <w:pStyle w:val="TableParagraph"/>
              <w:tabs>
                <w:tab w:val="left" w:pos="293"/>
              </w:tabs>
              <w:ind w:left="31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– план по развитию инклюзивного образования;</w:t>
            </w:r>
          </w:p>
          <w:p w:rsidR="0011387A" w:rsidRPr="00793F03" w:rsidRDefault="0011387A" w:rsidP="0011387A">
            <w:pPr>
              <w:pStyle w:val="TableParagraph"/>
              <w:tabs>
                <w:tab w:val="left" w:pos="293"/>
              </w:tabs>
              <w:ind w:left="31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– план повышения квалификации педагогических и руководящих работников по организации получения образования обучающимися с ОВЗ и инвалидностью;</w:t>
            </w:r>
          </w:p>
          <w:p w:rsidR="0011387A" w:rsidRPr="00793F03" w:rsidRDefault="0011387A" w:rsidP="0011387A">
            <w:pPr>
              <w:pStyle w:val="TableParagraph"/>
              <w:tabs>
                <w:tab w:val="left" w:pos="293"/>
              </w:tabs>
              <w:ind w:left="31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– обеспечение информационной открытости содержания инклюзивного образования.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Анализ образовательных потребностей в применении сетевой формы реализации образовательных программ;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Мониторинг реализации программ с углубленным изучением предметов;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Разработка и оформление пакета документов по созданию и функционированию школьного библиотечного информационного центра;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Мониторинг реализации модульного курса «Технология» как инструмента качественной реализации требований ФГОС;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Мониторинг совершенствования материально- технического оснащения образовательного процесса с учетом требований федеральных государственных стандартов;</w:t>
            </w:r>
          </w:p>
        </w:tc>
      </w:tr>
      <w:tr w:rsidR="00A364D6" w:rsidRPr="00793F03" w:rsidTr="00A364D6">
        <w:tc>
          <w:tcPr>
            <w:tcW w:w="4523" w:type="dxa"/>
          </w:tcPr>
          <w:p w:rsidR="00A364D6" w:rsidRPr="00793F03" w:rsidRDefault="00A364D6" w:rsidP="00E57A8C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Ресурсное обеспечение реализации </w:t>
            </w:r>
          </w:p>
        </w:tc>
        <w:tc>
          <w:tcPr>
            <w:tcW w:w="9781" w:type="dxa"/>
          </w:tcPr>
          <w:p w:rsidR="00A364D6" w:rsidRPr="00793F03" w:rsidRDefault="00E57A8C" w:rsidP="00E57A8C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Бюджет, внебюджет, соотнесение с муниципальным, региональным финансированием</w:t>
            </w:r>
          </w:p>
        </w:tc>
      </w:tr>
      <w:tr w:rsidR="00A364D6" w:rsidRPr="00793F03" w:rsidTr="00A364D6">
        <w:tc>
          <w:tcPr>
            <w:tcW w:w="4523" w:type="dxa"/>
          </w:tcPr>
          <w:p w:rsidR="00A364D6" w:rsidRPr="00793F03" w:rsidRDefault="00A364D6" w:rsidP="00A364D6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9781" w:type="dxa"/>
          </w:tcPr>
          <w:p w:rsidR="00A364D6" w:rsidRPr="00793F03" w:rsidRDefault="00E57A8C" w:rsidP="00E57A8C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Заместители директора по УВР</w:t>
            </w:r>
          </w:p>
        </w:tc>
      </w:tr>
      <w:tr w:rsidR="00A364D6" w:rsidRPr="00793F03" w:rsidTr="00A364D6">
        <w:tc>
          <w:tcPr>
            <w:tcW w:w="4523" w:type="dxa"/>
          </w:tcPr>
          <w:p w:rsidR="00A364D6" w:rsidRPr="00793F03" w:rsidRDefault="00A364D6" w:rsidP="00A364D6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результативности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</w:t>
            </w:r>
          </w:p>
        </w:tc>
        <w:tc>
          <w:tcPr>
            <w:tcW w:w="9781" w:type="dxa"/>
          </w:tcPr>
          <w:p w:rsidR="00A364D6" w:rsidRPr="00793F03" w:rsidRDefault="0011387A" w:rsidP="0011387A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lastRenderedPageBreak/>
              <w:t>Доля реализации в образовательном процессе единых рабочи</w:t>
            </w:r>
            <w:r w:rsidR="00E57A8C" w:rsidRPr="00793F03">
              <w:rPr>
                <w:sz w:val="24"/>
                <w:szCs w:val="24"/>
              </w:rPr>
              <w:t xml:space="preserve">х программ по учебным </w:t>
            </w:r>
            <w:r w:rsidR="00E57A8C" w:rsidRPr="00793F03">
              <w:rPr>
                <w:sz w:val="24"/>
                <w:szCs w:val="24"/>
              </w:rPr>
              <w:lastRenderedPageBreak/>
              <w:t>предметам;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Доля </w:t>
            </w:r>
            <w:r w:rsidR="00E57A8C" w:rsidRPr="00793F03">
              <w:rPr>
                <w:sz w:val="24"/>
                <w:szCs w:val="24"/>
              </w:rPr>
              <w:t>классов,</w:t>
            </w:r>
            <w:r w:rsidRPr="00793F03">
              <w:rPr>
                <w:sz w:val="24"/>
                <w:szCs w:val="24"/>
              </w:rPr>
              <w:t xml:space="preserve"> в которых реализуются программы внеурочной деятельности в количестве не менее 10 часов</w:t>
            </w:r>
            <w:r w:rsidR="00E57A8C" w:rsidRPr="00793F03">
              <w:rPr>
                <w:sz w:val="24"/>
                <w:szCs w:val="24"/>
              </w:rPr>
              <w:t>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Количество образовательных программ по организации получения образования обучающихся с ОВЗ</w:t>
            </w:r>
            <w:r w:rsidR="00E57A8C" w:rsidRPr="00793F03">
              <w:rPr>
                <w:sz w:val="24"/>
                <w:szCs w:val="24"/>
              </w:rPr>
              <w:t>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Перечень условий для получения образования уч-ся с ОВЗ</w:t>
            </w:r>
            <w:r w:rsidR="00E57A8C" w:rsidRPr="00793F03">
              <w:rPr>
                <w:sz w:val="24"/>
                <w:szCs w:val="24"/>
              </w:rPr>
              <w:t>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Количество программ с углубленным изучением отдельных предметов</w:t>
            </w:r>
            <w:r w:rsidR="00E57A8C" w:rsidRPr="00793F03">
              <w:rPr>
                <w:sz w:val="24"/>
                <w:szCs w:val="24"/>
              </w:rPr>
              <w:t>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Доля обучающихся, охваченных сетевой формой реализации общеобразовательных программ</w:t>
            </w:r>
            <w:r w:rsidR="00E57A8C" w:rsidRPr="00793F03">
              <w:rPr>
                <w:sz w:val="24"/>
                <w:szCs w:val="24"/>
              </w:rPr>
              <w:t>;</w:t>
            </w:r>
          </w:p>
          <w:p w:rsidR="0011387A" w:rsidRPr="00793F03" w:rsidRDefault="0011387A" w:rsidP="0011387A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Наличие условий для развития мотивирующей образовательной среды:</w:t>
            </w:r>
          </w:p>
          <w:p w:rsidR="0011387A" w:rsidRPr="00793F03" w:rsidRDefault="0011387A" w:rsidP="00E57A8C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наличие предметных классов</w:t>
            </w:r>
            <w:r w:rsidR="00E57A8C" w:rsidRPr="00793F03">
              <w:rPr>
                <w:sz w:val="24"/>
                <w:szCs w:val="24"/>
              </w:rPr>
              <w:t>;</w:t>
            </w:r>
          </w:p>
          <w:p w:rsidR="0011387A" w:rsidRPr="00793F03" w:rsidRDefault="0011387A" w:rsidP="00E57A8C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наличие мобильных классов</w:t>
            </w:r>
            <w:r w:rsidR="00E57A8C" w:rsidRPr="00793F03">
              <w:rPr>
                <w:sz w:val="24"/>
                <w:szCs w:val="24"/>
              </w:rPr>
              <w:t>;</w:t>
            </w:r>
          </w:p>
          <w:p w:rsidR="0011387A" w:rsidRPr="00793F03" w:rsidRDefault="0011387A" w:rsidP="00E57A8C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наличие лабораторного оборудования</w:t>
            </w:r>
            <w:r w:rsidR="00E57A8C" w:rsidRPr="00793F03">
              <w:rPr>
                <w:sz w:val="24"/>
                <w:szCs w:val="24"/>
              </w:rPr>
              <w:t>;</w:t>
            </w:r>
          </w:p>
          <w:p w:rsidR="0011387A" w:rsidRPr="00793F03" w:rsidRDefault="0011387A" w:rsidP="00E57A8C">
            <w:pPr>
              <w:pStyle w:val="TableParagraph"/>
              <w:numPr>
                <w:ilvl w:val="0"/>
                <w:numId w:val="13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наличие школьного библиотечного информационного центра</w:t>
            </w:r>
            <w:r w:rsidR="00E57A8C" w:rsidRPr="00793F03">
              <w:rPr>
                <w:sz w:val="24"/>
                <w:szCs w:val="24"/>
              </w:rPr>
              <w:t>.</w:t>
            </w:r>
          </w:p>
        </w:tc>
      </w:tr>
      <w:tr w:rsidR="00A364D6" w:rsidRPr="00793F03" w:rsidTr="00A364D6">
        <w:tc>
          <w:tcPr>
            <w:tcW w:w="4523" w:type="dxa"/>
          </w:tcPr>
          <w:p w:rsidR="00A364D6" w:rsidRPr="00793F03" w:rsidRDefault="00A364D6" w:rsidP="00A364D6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оценки результатов и контроля за реализацией</w:t>
            </w:r>
          </w:p>
        </w:tc>
        <w:tc>
          <w:tcPr>
            <w:tcW w:w="9781" w:type="dxa"/>
          </w:tcPr>
          <w:p w:rsidR="00A364D6" w:rsidRPr="00793F03" w:rsidRDefault="00E57A8C" w:rsidP="000D7ACB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Внутренняя оценка качества образовательного процесса в соответствии с Положением о ВСОКО.</w:t>
            </w:r>
          </w:p>
        </w:tc>
      </w:tr>
    </w:tbl>
    <w:tbl>
      <w:tblPr>
        <w:tblStyle w:val="22"/>
        <w:tblW w:w="14304" w:type="dxa"/>
        <w:tblInd w:w="292" w:type="dxa"/>
        <w:tblLook w:val="04A0" w:firstRow="1" w:lastRow="0" w:firstColumn="1" w:lastColumn="0" w:noHBand="0" w:noVBand="1"/>
      </w:tblPr>
      <w:tblGrid>
        <w:gridCol w:w="4523"/>
        <w:gridCol w:w="9781"/>
      </w:tblGrid>
      <w:tr w:rsidR="00E57A8C" w:rsidRPr="00793F03" w:rsidTr="0095404F">
        <w:tc>
          <w:tcPr>
            <w:tcW w:w="4523" w:type="dxa"/>
          </w:tcPr>
          <w:p w:rsidR="00E57A8C" w:rsidRPr="00793F03" w:rsidRDefault="00E57A8C" w:rsidP="0058777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подпрограмм (проектов)</w:t>
            </w:r>
          </w:p>
        </w:tc>
        <w:tc>
          <w:tcPr>
            <w:tcW w:w="9781" w:type="dxa"/>
          </w:tcPr>
          <w:p w:rsidR="00E57A8C" w:rsidRPr="00793F03" w:rsidRDefault="00E57A8C" w:rsidP="00E57A8C">
            <w:pPr>
              <w:pStyle w:val="TableParagraph"/>
              <w:tabs>
                <w:tab w:val="left" w:pos="293"/>
              </w:tabs>
              <w:jc w:val="left"/>
              <w:rPr>
                <w:b/>
                <w:sz w:val="24"/>
                <w:szCs w:val="24"/>
              </w:rPr>
            </w:pPr>
            <w:r w:rsidRPr="00793F03">
              <w:rPr>
                <w:b/>
                <w:sz w:val="24"/>
                <w:szCs w:val="24"/>
              </w:rPr>
              <w:t>«Воспитание»;</w:t>
            </w:r>
          </w:p>
        </w:tc>
      </w:tr>
      <w:tr w:rsidR="00E57A8C" w:rsidRPr="00793F03" w:rsidTr="0095404F">
        <w:tc>
          <w:tcPr>
            <w:tcW w:w="4523" w:type="dxa"/>
          </w:tcPr>
          <w:p w:rsidR="00E57A8C" w:rsidRPr="00793F03" w:rsidRDefault="00E57A8C" w:rsidP="0058777E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9781" w:type="dxa"/>
          </w:tcPr>
          <w:p w:rsidR="00087FD5" w:rsidRPr="00793F03" w:rsidRDefault="00087FD5" w:rsidP="00087FD5">
            <w:pPr>
              <w:pStyle w:val="TableParagraph"/>
              <w:tabs>
                <w:tab w:val="left" w:pos="293"/>
              </w:tabs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1. Реализация рабочей программы воспитания;</w:t>
            </w:r>
          </w:p>
          <w:p w:rsidR="00087FD5" w:rsidRPr="00793F03" w:rsidRDefault="00087FD5" w:rsidP="00087FD5">
            <w:pPr>
              <w:pStyle w:val="TableParagraph"/>
              <w:tabs>
                <w:tab w:val="left" w:pos="293"/>
              </w:tabs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2.Реализация программы работы с родителями;</w:t>
            </w:r>
          </w:p>
          <w:p w:rsidR="00087FD5" w:rsidRPr="00793F03" w:rsidRDefault="00087FD5" w:rsidP="00087FD5">
            <w:pPr>
              <w:pStyle w:val="TableParagraph"/>
              <w:tabs>
                <w:tab w:val="left" w:pos="293"/>
              </w:tabs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3. Разработка положения об организации внутришкольного пространств;</w:t>
            </w:r>
          </w:p>
          <w:p w:rsidR="00087FD5" w:rsidRPr="00793F03" w:rsidRDefault="00087FD5" w:rsidP="00087FD5">
            <w:pPr>
              <w:pStyle w:val="TableParagraph"/>
              <w:tabs>
                <w:tab w:val="left" w:pos="293"/>
              </w:tabs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4.Обеспечение наличия бренда школы;</w:t>
            </w:r>
          </w:p>
          <w:p w:rsidR="00087FD5" w:rsidRPr="00793F03" w:rsidRDefault="00087FD5" w:rsidP="00087FD5">
            <w:pPr>
              <w:pStyle w:val="TableParagraph"/>
              <w:tabs>
                <w:tab w:val="left" w:pos="293"/>
              </w:tabs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5.Разработка и внедрение гимна школы;</w:t>
            </w:r>
          </w:p>
          <w:p w:rsidR="00087FD5" w:rsidRPr="00793F03" w:rsidRDefault="00087FD5" w:rsidP="00087FD5">
            <w:pPr>
              <w:pStyle w:val="TableParagraph"/>
              <w:tabs>
                <w:tab w:val="left" w:pos="293"/>
              </w:tabs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6.Обеспечение функционирование медиацентра (школьное радио);</w:t>
            </w:r>
          </w:p>
          <w:p w:rsidR="00087FD5" w:rsidRPr="00793F03" w:rsidRDefault="00087FD5" w:rsidP="00087FD5">
            <w:pPr>
              <w:pStyle w:val="TableParagraph"/>
              <w:tabs>
                <w:tab w:val="left" w:pos="293"/>
              </w:tabs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7. Участие в проекте «Орлята России»;</w:t>
            </w:r>
          </w:p>
          <w:p w:rsidR="00087FD5" w:rsidRPr="00793F03" w:rsidRDefault="00087FD5" w:rsidP="00087FD5">
            <w:pPr>
              <w:pStyle w:val="TableParagraph"/>
              <w:tabs>
                <w:tab w:val="left" w:pos="293"/>
              </w:tabs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8. Создать представительства детских и молодежных общественных объединений («Юнармия», «Движение первых», «Большая перемена»);</w:t>
            </w:r>
          </w:p>
          <w:p w:rsidR="00087FD5" w:rsidRPr="00793F03" w:rsidRDefault="00087FD5" w:rsidP="00087FD5">
            <w:pPr>
              <w:pStyle w:val="TableParagraph"/>
              <w:tabs>
                <w:tab w:val="left" w:pos="293"/>
              </w:tabs>
              <w:jc w:val="left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9. Обеспечение функционирования Совета отцов\Совета родителей;</w:t>
            </w:r>
          </w:p>
          <w:p w:rsidR="00E57A8C" w:rsidRPr="00793F03" w:rsidRDefault="00087FD5" w:rsidP="00087FD5">
            <w:pPr>
              <w:pStyle w:val="TableParagraph"/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10. Разработка и внедрение уголка «Большая перемена».</w:t>
            </w:r>
          </w:p>
        </w:tc>
      </w:tr>
      <w:tr w:rsidR="00E57A8C" w:rsidRPr="00793F03" w:rsidTr="0095404F">
        <w:tc>
          <w:tcPr>
            <w:tcW w:w="4523" w:type="dxa"/>
          </w:tcPr>
          <w:p w:rsidR="00E57A8C" w:rsidRPr="00793F03" w:rsidRDefault="00E57A8C" w:rsidP="0058777E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9781" w:type="dxa"/>
          </w:tcPr>
          <w:p w:rsidR="00087FD5" w:rsidRPr="00793F03" w:rsidRDefault="00087FD5" w:rsidP="00A44CB4">
            <w:pPr>
              <w:pStyle w:val="a4"/>
              <w:numPr>
                <w:ilvl w:val="0"/>
                <w:numId w:val="14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Вовлечение детей и молодежи в позитивную социальную деятельность;</w:t>
            </w:r>
          </w:p>
          <w:p w:rsidR="00087FD5" w:rsidRPr="00793F03" w:rsidRDefault="00087FD5" w:rsidP="00A44CB4">
            <w:pPr>
              <w:pStyle w:val="a4"/>
              <w:numPr>
                <w:ilvl w:val="0"/>
                <w:numId w:val="14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Рост числа патриотически настроенных граждан;</w:t>
            </w:r>
          </w:p>
          <w:p w:rsidR="00087FD5" w:rsidRPr="00793F03" w:rsidRDefault="00087FD5" w:rsidP="00A44CB4">
            <w:pPr>
              <w:pStyle w:val="a4"/>
              <w:numPr>
                <w:ilvl w:val="0"/>
                <w:numId w:val="14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Приобщение наибольшего числа обучающихся к здоровому образу жизни;</w:t>
            </w:r>
          </w:p>
          <w:p w:rsidR="00087FD5" w:rsidRPr="00793F03" w:rsidRDefault="00087FD5" w:rsidP="00A44CB4">
            <w:pPr>
              <w:pStyle w:val="a4"/>
              <w:numPr>
                <w:ilvl w:val="0"/>
                <w:numId w:val="14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Рост количества школьных общественных объединений, увеличение количества участников проектов;</w:t>
            </w:r>
          </w:p>
          <w:p w:rsidR="00087FD5" w:rsidRPr="00793F03" w:rsidRDefault="00087FD5" w:rsidP="00A44CB4">
            <w:pPr>
              <w:pStyle w:val="a4"/>
              <w:numPr>
                <w:ilvl w:val="0"/>
                <w:numId w:val="14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Удовлетворенность обучающихся и их </w:t>
            </w:r>
            <w:r w:rsidRPr="00793F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родителей жизнедеятельностью классного коллектива;</w:t>
            </w:r>
          </w:p>
          <w:p w:rsidR="00087FD5" w:rsidRPr="00793F03" w:rsidRDefault="00087FD5" w:rsidP="00A44CB4">
            <w:pPr>
              <w:pStyle w:val="a4"/>
              <w:numPr>
                <w:ilvl w:val="0"/>
                <w:numId w:val="14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Доступность для всех категорий детей качественного воспитания, способствующего удовлетворению их индивидуальных потребностей, развитию творческих способностей;</w:t>
            </w:r>
          </w:p>
          <w:p w:rsidR="00087FD5" w:rsidRPr="00793F03" w:rsidRDefault="00087FD5" w:rsidP="00A44CB4">
            <w:pPr>
              <w:pStyle w:val="a4"/>
              <w:numPr>
                <w:ilvl w:val="0"/>
                <w:numId w:val="14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Рост числа участников и победителей в конкурсах и соревнованиях;</w:t>
            </w:r>
          </w:p>
          <w:p w:rsidR="00E57A8C" w:rsidRPr="00793F03" w:rsidRDefault="00087FD5" w:rsidP="00A44CB4">
            <w:pPr>
              <w:pStyle w:val="a4"/>
              <w:numPr>
                <w:ilvl w:val="0"/>
                <w:numId w:val="14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Обеспечение укрепления партнерских отношений на межведомственной основе с социальными институтами.</w:t>
            </w:r>
          </w:p>
        </w:tc>
      </w:tr>
      <w:tr w:rsidR="00E57A8C" w:rsidRPr="00793F03" w:rsidTr="0095404F">
        <w:tc>
          <w:tcPr>
            <w:tcW w:w="4523" w:type="dxa"/>
          </w:tcPr>
          <w:p w:rsidR="00E57A8C" w:rsidRPr="00793F03" w:rsidRDefault="00E57A8C" w:rsidP="0058777E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9781" w:type="dxa"/>
          </w:tcPr>
          <w:p w:rsidR="00E57A8C" w:rsidRPr="00793F03" w:rsidRDefault="00E57A8C" w:rsidP="0058777E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2023-2025</w:t>
            </w:r>
          </w:p>
        </w:tc>
      </w:tr>
      <w:tr w:rsidR="00E57A8C" w:rsidRPr="00793F03" w:rsidTr="0095404F">
        <w:tc>
          <w:tcPr>
            <w:tcW w:w="4523" w:type="dxa"/>
          </w:tcPr>
          <w:p w:rsidR="00E57A8C" w:rsidRPr="00793F03" w:rsidRDefault="00E57A8C" w:rsidP="0058777E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9781" w:type="dxa"/>
          </w:tcPr>
          <w:p w:rsidR="0095404F" w:rsidRPr="00793F03" w:rsidRDefault="00087FD5" w:rsidP="00A44CB4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left="0" w:firstLine="175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Реализация рабочей программы воспитания с учетом изменений в законодательной базе</w:t>
            </w:r>
            <w:r w:rsidR="0095404F" w:rsidRPr="00793F03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95404F" w:rsidRPr="00793F03" w:rsidRDefault="00087FD5" w:rsidP="00A44CB4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left="0" w:firstLine="175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Развитие деятельности представительств детских и молодежных общественных движений</w:t>
            </w:r>
            <w:r w:rsidR="0095404F" w:rsidRPr="00793F03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95404F" w:rsidRPr="00793F03" w:rsidRDefault="00087FD5" w:rsidP="00A44CB4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left="0" w:firstLine="175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Расширение функциональных опций медиацентра</w:t>
            </w:r>
            <w:r w:rsidR="0095404F" w:rsidRPr="00793F03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95404F" w:rsidRPr="00793F03" w:rsidRDefault="00087FD5" w:rsidP="00A44CB4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left="0" w:firstLine="175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Расширение и обеспечение кадрового потенциала в сфере воспитания</w:t>
            </w:r>
            <w:r w:rsidR="0095404F" w:rsidRPr="00793F03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95404F" w:rsidRPr="00793F03" w:rsidRDefault="00087FD5" w:rsidP="00A44CB4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left="0" w:firstLine="175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Увеличение количества педагогических работников, принимающих участие в реализации антибуллинговой программы</w:t>
            </w:r>
            <w:r w:rsidR="0095404F" w:rsidRPr="00793F03">
              <w:rPr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95404F" w:rsidRPr="00793F03" w:rsidRDefault="0095404F" w:rsidP="00A44CB4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left="0" w:firstLine="175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Организация информационно-методического обеспечения мероприятий по просвещению родителей (законных представителей) в области повышения компетенций в вопросах воспитания детей;</w:t>
            </w:r>
          </w:p>
          <w:p w:rsidR="0095404F" w:rsidRPr="00793F03" w:rsidRDefault="0095404F" w:rsidP="00A44CB4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left="0" w:firstLine="175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Создание условий для непрерывного повышения квалификации педагогических работников и управленческих команд в сфере воспитания;</w:t>
            </w:r>
          </w:p>
          <w:p w:rsidR="00E57A8C" w:rsidRPr="00793F03" w:rsidRDefault="00087FD5" w:rsidP="00A44CB4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ind w:left="0" w:firstLine="175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Создание общей концепции организации внутришкольного пространства</w:t>
            </w:r>
            <w:r w:rsidR="0095404F" w:rsidRPr="00793F03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E57A8C" w:rsidRPr="00793F03" w:rsidTr="0095404F">
        <w:tc>
          <w:tcPr>
            <w:tcW w:w="4523" w:type="dxa"/>
          </w:tcPr>
          <w:p w:rsidR="00E57A8C" w:rsidRPr="00793F03" w:rsidRDefault="00E57A8C" w:rsidP="0058777E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Ресурсное обеспечение реализации </w:t>
            </w:r>
          </w:p>
        </w:tc>
        <w:tc>
          <w:tcPr>
            <w:tcW w:w="9781" w:type="dxa"/>
          </w:tcPr>
          <w:p w:rsidR="00E57A8C" w:rsidRPr="00793F03" w:rsidRDefault="00E57A8C" w:rsidP="0058777E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Бюджет, внебюджет, соотнесение с муниципальным, региональным финансированием</w:t>
            </w:r>
          </w:p>
        </w:tc>
      </w:tr>
      <w:tr w:rsidR="00E57A8C" w:rsidRPr="00793F03" w:rsidTr="0095404F">
        <w:tc>
          <w:tcPr>
            <w:tcW w:w="4523" w:type="dxa"/>
          </w:tcPr>
          <w:p w:rsidR="00E57A8C" w:rsidRPr="00793F03" w:rsidRDefault="00E57A8C" w:rsidP="0058777E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9781" w:type="dxa"/>
          </w:tcPr>
          <w:p w:rsidR="00E57A8C" w:rsidRPr="00793F03" w:rsidRDefault="00087FD5" w:rsidP="0058777E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Зам.директора по ВР, советник директора по воспитанию</w:t>
            </w:r>
          </w:p>
        </w:tc>
      </w:tr>
      <w:tr w:rsidR="00E57A8C" w:rsidRPr="00793F03" w:rsidTr="0095404F">
        <w:tc>
          <w:tcPr>
            <w:tcW w:w="4523" w:type="dxa"/>
          </w:tcPr>
          <w:p w:rsidR="00E57A8C" w:rsidRPr="00793F03" w:rsidRDefault="00E57A8C" w:rsidP="0058777E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 реализации</w:t>
            </w:r>
          </w:p>
        </w:tc>
        <w:tc>
          <w:tcPr>
            <w:tcW w:w="9781" w:type="dxa"/>
          </w:tcPr>
          <w:p w:rsidR="0095404F" w:rsidRPr="00793F03" w:rsidRDefault="0095404F" w:rsidP="00A44CB4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ind w:lef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793F03">
              <w:rPr>
                <w:color w:val="000000"/>
                <w:sz w:val="24"/>
                <w:szCs w:val="24"/>
                <w:lang w:eastAsia="ru-RU"/>
              </w:rPr>
              <w:t>Увеличение количества детей, охваченных дополнительным образованием;</w:t>
            </w:r>
          </w:p>
          <w:p w:rsidR="0095404F" w:rsidRPr="00793F03" w:rsidRDefault="0095404F" w:rsidP="00A44CB4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ind w:lef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793F03">
              <w:rPr>
                <w:color w:val="000000"/>
                <w:sz w:val="24"/>
                <w:szCs w:val="24"/>
                <w:lang w:eastAsia="ru-RU"/>
              </w:rPr>
              <w:t>Увеличение количества обучающихся, вовлеченных в деятельность детских и молодежных общественных объединений, действующих на базе образовательной организации;</w:t>
            </w:r>
          </w:p>
          <w:p w:rsidR="0095404F" w:rsidRPr="00793F03" w:rsidRDefault="0095404F" w:rsidP="00A44CB4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ind w:lef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793F03">
              <w:rPr>
                <w:color w:val="000000"/>
                <w:sz w:val="24"/>
                <w:szCs w:val="24"/>
                <w:lang w:eastAsia="ru-RU"/>
              </w:rPr>
              <w:t>Увеличение доли обучающихся, занимающихся в творческо-театральных объединениях;</w:t>
            </w:r>
          </w:p>
          <w:p w:rsidR="0095404F" w:rsidRPr="00793F03" w:rsidRDefault="0095404F" w:rsidP="00A44CB4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ind w:lef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793F03">
              <w:rPr>
                <w:color w:val="000000"/>
                <w:sz w:val="24"/>
                <w:szCs w:val="24"/>
                <w:lang w:eastAsia="ru-RU"/>
              </w:rPr>
              <w:t xml:space="preserve">Увеличение количества обучающихся, реализующие социальные проекты, в рамках </w:t>
            </w:r>
            <w:r w:rsidRPr="00793F03">
              <w:rPr>
                <w:color w:val="000000"/>
                <w:sz w:val="24"/>
                <w:szCs w:val="24"/>
                <w:lang w:eastAsia="ru-RU"/>
              </w:rPr>
              <w:lastRenderedPageBreak/>
              <w:t>взаимодействия с социальными партнерами;</w:t>
            </w:r>
          </w:p>
          <w:p w:rsidR="0095404F" w:rsidRPr="00793F03" w:rsidRDefault="0095404F" w:rsidP="00A44CB4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ind w:lef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793F03">
              <w:rPr>
                <w:color w:val="000000"/>
                <w:sz w:val="24"/>
                <w:szCs w:val="24"/>
                <w:lang w:eastAsia="ru-RU"/>
              </w:rPr>
              <w:t>Увеличение числа школьников посещающих школьные и спортивные секции;</w:t>
            </w:r>
          </w:p>
          <w:p w:rsidR="0095404F" w:rsidRPr="00793F03" w:rsidRDefault="0095404F" w:rsidP="00A44CB4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ind w:left="-108" w:firstLine="0"/>
              <w:rPr>
                <w:color w:val="000000"/>
                <w:sz w:val="24"/>
                <w:szCs w:val="24"/>
                <w:lang w:eastAsia="ru-RU"/>
              </w:rPr>
            </w:pPr>
            <w:r w:rsidRPr="00793F03">
              <w:rPr>
                <w:color w:val="000000"/>
                <w:sz w:val="24"/>
                <w:szCs w:val="24"/>
                <w:lang w:eastAsia="ru-RU"/>
              </w:rPr>
              <w:t>Увеличение доли родителей, вовлеченных в управление учебно-воспитательным процессом и социально-значимую деятельность;</w:t>
            </w:r>
          </w:p>
          <w:p w:rsidR="00E57A8C" w:rsidRPr="00793F03" w:rsidRDefault="0095404F" w:rsidP="00A44CB4">
            <w:pPr>
              <w:pStyle w:val="TableParagraph"/>
              <w:numPr>
                <w:ilvl w:val="0"/>
                <w:numId w:val="16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lang w:eastAsia="ru-RU"/>
              </w:rPr>
              <w:t>Увеличение количества детей, удовлетворенных качеством и образованием своих детей;</w:t>
            </w:r>
          </w:p>
        </w:tc>
      </w:tr>
      <w:tr w:rsidR="00E57A8C" w:rsidRPr="00793F03" w:rsidTr="0095404F">
        <w:tc>
          <w:tcPr>
            <w:tcW w:w="4523" w:type="dxa"/>
          </w:tcPr>
          <w:p w:rsidR="00E57A8C" w:rsidRPr="00793F03" w:rsidRDefault="00E57A8C" w:rsidP="0058777E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оценки результатов и контроля за реализацией</w:t>
            </w:r>
          </w:p>
        </w:tc>
        <w:tc>
          <w:tcPr>
            <w:tcW w:w="9781" w:type="dxa"/>
          </w:tcPr>
          <w:p w:rsidR="00E57A8C" w:rsidRPr="00793F03" w:rsidRDefault="00E57A8C" w:rsidP="0058777E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Внутренняя оценка качества образовательного процесса в соответствии с Положением о ВСОКО.</w:t>
            </w:r>
          </w:p>
        </w:tc>
      </w:tr>
      <w:tr w:rsidR="00525625" w:rsidRPr="00793F03" w:rsidTr="0095404F">
        <w:tc>
          <w:tcPr>
            <w:tcW w:w="4523" w:type="dxa"/>
          </w:tcPr>
          <w:p w:rsidR="00525625" w:rsidRPr="00793F03" w:rsidRDefault="00525625" w:rsidP="005256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подпрограмм (проектов)</w:t>
            </w:r>
          </w:p>
        </w:tc>
        <w:tc>
          <w:tcPr>
            <w:tcW w:w="9781" w:type="dxa"/>
          </w:tcPr>
          <w:p w:rsidR="00525625" w:rsidRPr="00793F03" w:rsidRDefault="00525625" w:rsidP="00525625">
            <w:pPr>
              <w:pStyle w:val="TableParagraph"/>
              <w:tabs>
                <w:tab w:val="left" w:pos="293"/>
              </w:tabs>
              <w:ind w:left="0"/>
              <w:jc w:val="left"/>
              <w:rPr>
                <w:b/>
                <w:sz w:val="24"/>
                <w:szCs w:val="24"/>
              </w:rPr>
            </w:pPr>
            <w:r w:rsidRPr="00793F03">
              <w:rPr>
                <w:b/>
                <w:sz w:val="24"/>
                <w:szCs w:val="24"/>
              </w:rPr>
              <w:t>«Творчество»</w:t>
            </w:r>
          </w:p>
        </w:tc>
      </w:tr>
      <w:tr w:rsidR="00525625" w:rsidRPr="00793F03" w:rsidTr="0095404F">
        <w:tc>
          <w:tcPr>
            <w:tcW w:w="4523" w:type="dxa"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9781" w:type="dxa"/>
          </w:tcPr>
          <w:p w:rsidR="0058777E" w:rsidRPr="00793F03" w:rsidRDefault="0058777E" w:rsidP="00A44CB4">
            <w:pPr>
              <w:pStyle w:val="TableParagraph"/>
              <w:numPr>
                <w:ilvl w:val="0"/>
                <w:numId w:val="37"/>
              </w:numPr>
              <w:tabs>
                <w:tab w:val="left" w:pos="293"/>
              </w:tabs>
              <w:ind w:left="-108" w:firstLine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Интеграция внеурочной деятельности и дополнительного образования в систему обучения;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7"/>
              </w:numPr>
              <w:tabs>
                <w:tab w:val="left" w:pos="293"/>
              </w:tabs>
              <w:ind w:left="-108" w:firstLine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Способствование всестороннего раскрытия потенциала обучающихся;</w:t>
            </w:r>
          </w:p>
          <w:p w:rsidR="00525625" w:rsidRPr="00793F03" w:rsidRDefault="0058777E" w:rsidP="00A44CB4">
            <w:pPr>
              <w:pStyle w:val="TableParagraph"/>
              <w:numPr>
                <w:ilvl w:val="0"/>
                <w:numId w:val="37"/>
              </w:numPr>
              <w:tabs>
                <w:tab w:val="left" w:pos="293"/>
              </w:tabs>
              <w:ind w:left="-108" w:firstLine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Организация досуга обучающихся в каникулярное время.</w:t>
            </w:r>
          </w:p>
        </w:tc>
      </w:tr>
      <w:tr w:rsidR="00525625" w:rsidRPr="00793F03" w:rsidTr="0095404F">
        <w:tc>
          <w:tcPr>
            <w:tcW w:w="4523" w:type="dxa"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9781" w:type="dxa"/>
          </w:tcPr>
          <w:p w:rsidR="0058777E" w:rsidRPr="00793F03" w:rsidRDefault="0058777E" w:rsidP="00A44CB4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ind w:left="612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 школе организована и функционирует школа полного дня;</w:t>
            </w:r>
          </w:p>
          <w:p w:rsidR="00402933" w:rsidRPr="00793F03" w:rsidRDefault="0058777E" w:rsidP="00A44CB4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ind w:left="-108" w:firstLine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Повышение количества обучающихся, задействованных в программах дополнительного образования и внеурочной деятельности</w:t>
            </w:r>
            <w:r w:rsidR="00402933" w:rsidRPr="00793F03">
              <w:rPr>
                <w:sz w:val="24"/>
                <w:szCs w:val="24"/>
              </w:rPr>
              <w:t>;</w:t>
            </w:r>
          </w:p>
          <w:p w:rsidR="00402933" w:rsidRPr="00793F03" w:rsidRDefault="0058777E" w:rsidP="00A44CB4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ind w:left="-108" w:firstLine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Повышение участия обучающихся во Всероссийском проекте «Большая перемена»</w:t>
            </w:r>
            <w:r w:rsidR="00402933" w:rsidRPr="00793F03">
              <w:rPr>
                <w:sz w:val="24"/>
                <w:szCs w:val="24"/>
              </w:rPr>
              <w:t>;</w:t>
            </w:r>
          </w:p>
          <w:p w:rsidR="00525625" w:rsidRPr="00793F03" w:rsidRDefault="0058777E" w:rsidP="00A44CB4">
            <w:pPr>
              <w:pStyle w:val="TableParagraph"/>
              <w:numPr>
                <w:ilvl w:val="0"/>
                <w:numId w:val="38"/>
              </w:numPr>
              <w:tabs>
                <w:tab w:val="left" w:pos="293"/>
              </w:tabs>
              <w:ind w:left="-108" w:firstLine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В </w:t>
            </w:r>
            <w:r w:rsidR="00402933" w:rsidRPr="00793F03">
              <w:rPr>
                <w:sz w:val="24"/>
                <w:szCs w:val="24"/>
              </w:rPr>
              <w:t>школе</w:t>
            </w:r>
            <w:r w:rsidRPr="00793F03">
              <w:rPr>
                <w:sz w:val="24"/>
                <w:szCs w:val="24"/>
              </w:rPr>
              <w:t xml:space="preserve"> организованы и работают школьный хор, театр, музыкальный коллектив, пресс-центр, музей</w:t>
            </w:r>
            <w:r w:rsidR="00402933" w:rsidRPr="00793F03">
              <w:rPr>
                <w:sz w:val="24"/>
                <w:szCs w:val="24"/>
              </w:rPr>
              <w:t>.</w:t>
            </w:r>
          </w:p>
        </w:tc>
      </w:tr>
      <w:tr w:rsidR="00525625" w:rsidRPr="00793F03" w:rsidTr="0095404F">
        <w:tc>
          <w:tcPr>
            <w:tcW w:w="4523" w:type="dxa"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9781" w:type="dxa"/>
          </w:tcPr>
          <w:p w:rsidR="00525625" w:rsidRPr="00793F03" w:rsidRDefault="00524BBE" w:rsidP="00525625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2023-2025</w:t>
            </w:r>
          </w:p>
        </w:tc>
      </w:tr>
      <w:tr w:rsidR="00525625" w:rsidRPr="00793F03" w:rsidTr="0095404F">
        <w:tc>
          <w:tcPr>
            <w:tcW w:w="4523" w:type="dxa"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9781" w:type="dxa"/>
          </w:tcPr>
          <w:p w:rsidR="009C1D32" w:rsidRPr="00793F03" w:rsidRDefault="009C1D32" w:rsidP="00A44CB4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Анализ имеющейся нормативно-правовой документации;</w:t>
            </w:r>
          </w:p>
          <w:p w:rsidR="009C1D32" w:rsidRPr="00793F03" w:rsidRDefault="009C1D32" w:rsidP="00A44CB4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Определение рабочих групп педагогов по разработке программ внеурочной деятельности, программ дополнительного образования;</w:t>
            </w:r>
          </w:p>
          <w:p w:rsidR="00525625" w:rsidRPr="00793F03" w:rsidRDefault="009C1D32" w:rsidP="00A44CB4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Выявление дефицита педагогических кадров для формирования творческих объединений;</w:t>
            </w:r>
          </w:p>
          <w:p w:rsidR="009C1D32" w:rsidRPr="00793F03" w:rsidRDefault="009C1D32" w:rsidP="00A44CB4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Формирование рабочих групп по организации работы творческих объединений;</w:t>
            </w:r>
          </w:p>
          <w:p w:rsidR="009C1D32" w:rsidRPr="00793F03" w:rsidRDefault="009C1D32" w:rsidP="00A44CB4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Разработка перспективного плана работы творческих объединений;</w:t>
            </w:r>
          </w:p>
          <w:p w:rsidR="009C1D32" w:rsidRPr="00793F03" w:rsidRDefault="009C1D32" w:rsidP="00A44CB4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Организация работы творческих объединений школы;</w:t>
            </w:r>
          </w:p>
          <w:p w:rsidR="009C1D32" w:rsidRPr="00793F03" w:rsidRDefault="009C1D32" w:rsidP="00A44CB4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Функционировани е школы полного дня.</w:t>
            </w:r>
          </w:p>
        </w:tc>
      </w:tr>
      <w:tr w:rsidR="00525625" w:rsidRPr="00793F03" w:rsidTr="0095404F">
        <w:tc>
          <w:tcPr>
            <w:tcW w:w="4523" w:type="dxa"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Ресурсное обеспечение реализации </w:t>
            </w:r>
          </w:p>
        </w:tc>
        <w:tc>
          <w:tcPr>
            <w:tcW w:w="9781" w:type="dxa"/>
          </w:tcPr>
          <w:p w:rsidR="00525625" w:rsidRPr="00793F03" w:rsidRDefault="00524BBE" w:rsidP="00525625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Бюджет, внебюджет, соотнесение с муниципальным, региональным финансированием</w:t>
            </w:r>
          </w:p>
        </w:tc>
      </w:tr>
      <w:tr w:rsidR="00525625" w:rsidRPr="00793F03" w:rsidTr="0095404F">
        <w:tc>
          <w:tcPr>
            <w:tcW w:w="4523" w:type="dxa"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9781" w:type="dxa"/>
          </w:tcPr>
          <w:p w:rsidR="00525625" w:rsidRPr="00793F03" w:rsidRDefault="009C1D32" w:rsidP="00525625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Зам.директора по ВР, советник директора по воспитанию, педагоги ДО, педагоги-организаторы.</w:t>
            </w:r>
          </w:p>
        </w:tc>
      </w:tr>
      <w:tr w:rsidR="00525625" w:rsidRPr="00793F03" w:rsidTr="0095404F">
        <w:tc>
          <w:tcPr>
            <w:tcW w:w="4523" w:type="dxa"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результативности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</w:t>
            </w:r>
          </w:p>
        </w:tc>
        <w:tc>
          <w:tcPr>
            <w:tcW w:w="9781" w:type="dxa"/>
          </w:tcPr>
          <w:p w:rsidR="00402933" w:rsidRPr="00793F03" w:rsidRDefault="00402933" w:rsidP="00A44CB4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lastRenderedPageBreak/>
              <w:t>Организована и функционирует школа полного дня;</w:t>
            </w:r>
          </w:p>
          <w:p w:rsidR="00402933" w:rsidRPr="00793F03" w:rsidRDefault="00402933" w:rsidP="00A44CB4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lastRenderedPageBreak/>
              <w:t>Высокий охват обучающихся, задействованных в занятиях по программам дополнительного образования и внеурочной деятельностью;</w:t>
            </w:r>
          </w:p>
          <w:p w:rsidR="00402933" w:rsidRPr="00793F03" w:rsidRDefault="00402933" w:rsidP="00A44CB4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Растущая доля учеников, вовлечённых в Всероссийский проект «Большая перемена»;</w:t>
            </w:r>
          </w:p>
          <w:p w:rsidR="00525625" w:rsidRPr="00793F03" w:rsidRDefault="00402933" w:rsidP="00A44CB4">
            <w:pPr>
              <w:pStyle w:val="TableParagraph"/>
              <w:numPr>
                <w:ilvl w:val="0"/>
                <w:numId w:val="39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Школа – центр для творчества для каждого ребенка.</w:t>
            </w:r>
          </w:p>
        </w:tc>
      </w:tr>
      <w:tr w:rsidR="00525625" w:rsidRPr="00793F03" w:rsidTr="0095404F">
        <w:tc>
          <w:tcPr>
            <w:tcW w:w="4523" w:type="dxa"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оценки результатов и контроля за реализацией</w:t>
            </w:r>
          </w:p>
        </w:tc>
        <w:tc>
          <w:tcPr>
            <w:tcW w:w="9781" w:type="dxa"/>
          </w:tcPr>
          <w:p w:rsidR="00525625" w:rsidRPr="00793F03" w:rsidRDefault="009C1D32" w:rsidP="00525625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Внутренняя оценка качества образовательного процесса в соответствии с Положением о ВСОКО.</w:t>
            </w:r>
          </w:p>
        </w:tc>
      </w:tr>
      <w:tr w:rsidR="00525625" w:rsidRPr="00793F03" w:rsidTr="0095404F">
        <w:tc>
          <w:tcPr>
            <w:tcW w:w="4523" w:type="dxa"/>
            <w:hideMark/>
          </w:tcPr>
          <w:p w:rsidR="00525625" w:rsidRPr="00793F03" w:rsidRDefault="00525625" w:rsidP="005256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подпрограмм (проектов)</w:t>
            </w:r>
          </w:p>
        </w:tc>
        <w:tc>
          <w:tcPr>
            <w:tcW w:w="9781" w:type="dxa"/>
            <w:hideMark/>
          </w:tcPr>
          <w:p w:rsidR="00525625" w:rsidRPr="00793F03" w:rsidRDefault="00525625" w:rsidP="00525625">
            <w:pPr>
              <w:pStyle w:val="TableParagraph"/>
              <w:tabs>
                <w:tab w:val="left" w:pos="293"/>
              </w:tabs>
              <w:jc w:val="left"/>
              <w:rPr>
                <w:b/>
                <w:sz w:val="24"/>
                <w:szCs w:val="24"/>
              </w:rPr>
            </w:pPr>
            <w:r w:rsidRPr="00793F03">
              <w:rPr>
                <w:b/>
                <w:sz w:val="24"/>
                <w:szCs w:val="24"/>
              </w:rPr>
              <w:t>«Профориентация»;</w:t>
            </w:r>
          </w:p>
        </w:tc>
      </w:tr>
      <w:tr w:rsidR="00525625" w:rsidRPr="00793F03" w:rsidTr="0095404F">
        <w:tc>
          <w:tcPr>
            <w:tcW w:w="4523" w:type="dxa"/>
            <w:hideMark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9781" w:type="dxa"/>
            <w:hideMark/>
          </w:tcPr>
          <w:p w:rsidR="00800FA0" w:rsidRPr="00793F03" w:rsidRDefault="00525625" w:rsidP="00A44CB4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ind w:left="175" w:hanging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Построение системы содействия профессиональному самоопределению обучающихся, основанной на сочетании мотивационно-активизирующего, информационно-обучающего, практико-ориентированного и диагностико-</w:t>
            </w:r>
            <w:r w:rsidR="00800FA0" w:rsidRPr="00793F03">
              <w:rPr>
                <w:sz w:val="24"/>
                <w:szCs w:val="24"/>
              </w:rPr>
              <w:t>консультационного подходов;</w:t>
            </w:r>
          </w:p>
          <w:p w:rsidR="00800FA0" w:rsidRPr="00793F03" w:rsidRDefault="00800FA0" w:rsidP="00A44CB4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ind w:left="175" w:hanging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</w:t>
            </w:r>
            <w:r w:rsidR="00525625" w:rsidRPr="00793F03">
              <w:rPr>
                <w:sz w:val="24"/>
                <w:szCs w:val="24"/>
              </w:rPr>
              <w:t>овлечение всех участников образовательного процесса;</w:t>
            </w:r>
          </w:p>
          <w:p w:rsidR="00800FA0" w:rsidRPr="00793F03" w:rsidRDefault="00800FA0" w:rsidP="00A44CB4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ind w:left="175" w:hanging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Ф</w:t>
            </w:r>
            <w:r w:rsidR="00525625" w:rsidRPr="00793F03">
              <w:rPr>
                <w:sz w:val="24"/>
                <w:szCs w:val="24"/>
              </w:rPr>
              <w:t>ормирование у обучающихся профориентационных компетенций, необходимых для осуществления всех этапов карьерной самонавигации, приобретения и осмысления профориентационно значимого опыта, активного освоения ресурсов территориальной среды профессионального самоопределения, самооценки</w:t>
            </w:r>
            <w:r w:rsidRPr="00793F03">
              <w:rPr>
                <w:sz w:val="24"/>
                <w:szCs w:val="24"/>
              </w:rPr>
              <w:t>;</w:t>
            </w:r>
          </w:p>
          <w:p w:rsidR="00800FA0" w:rsidRPr="00793F03" w:rsidRDefault="00800FA0" w:rsidP="00A44CB4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ind w:left="175" w:hanging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У</w:t>
            </w:r>
            <w:r w:rsidR="00525625" w:rsidRPr="00793F03">
              <w:rPr>
                <w:sz w:val="24"/>
                <w:szCs w:val="24"/>
              </w:rPr>
              <w:t>спешност</w:t>
            </w:r>
            <w:r w:rsidRPr="00793F03">
              <w:rPr>
                <w:sz w:val="24"/>
                <w:szCs w:val="24"/>
              </w:rPr>
              <w:t>ь</w:t>
            </w:r>
            <w:r w:rsidR="00525625" w:rsidRPr="00793F03">
              <w:rPr>
                <w:sz w:val="24"/>
                <w:szCs w:val="24"/>
              </w:rPr>
              <w:t xml:space="preserve"> прохождения профессиональных проб, осознанного конструирования индивидуальной образовательно</w:t>
            </w:r>
            <w:r w:rsidRPr="00793F03">
              <w:rPr>
                <w:sz w:val="24"/>
                <w:szCs w:val="24"/>
              </w:rPr>
              <w:t>-</w:t>
            </w:r>
            <w:r w:rsidR="00525625" w:rsidRPr="00793F03">
              <w:rPr>
                <w:sz w:val="24"/>
                <w:szCs w:val="24"/>
              </w:rPr>
              <w:t xml:space="preserve">профессиональной траектории и ее адаптации с учетом имеющихся компетенций и возможностей среды; </w:t>
            </w:r>
          </w:p>
          <w:p w:rsidR="00525625" w:rsidRPr="00793F03" w:rsidRDefault="00800FA0" w:rsidP="00A44CB4">
            <w:pPr>
              <w:pStyle w:val="TableParagraph"/>
              <w:numPr>
                <w:ilvl w:val="0"/>
                <w:numId w:val="19"/>
              </w:numPr>
              <w:tabs>
                <w:tab w:val="left" w:pos="293"/>
              </w:tabs>
              <w:ind w:left="175" w:hanging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</w:t>
            </w:r>
            <w:r w:rsidR="00525625" w:rsidRPr="00793F03">
              <w:rPr>
                <w:sz w:val="24"/>
                <w:szCs w:val="24"/>
              </w:rPr>
              <w:t xml:space="preserve">овершенствование профессиональных компетенций специалистов, ответственных за профориентационную работу в </w:t>
            </w:r>
            <w:r w:rsidRPr="00793F03">
              <w:rPr>
                <w:sz w:val="24"/>
                <w:szCs w:val="24"/>
              </w:rPr>
              <w:t>школе</w:t>
            </w:r>
            <w:r w:rsidR="00525625" w:rsidRPr="00793F03">
              <w:rPr>
                <w:sz w:val="24"/>
                <w:szCs w:val="24"/>
              </w:rPr>
              <w:t xml:space="preserve"> (педагогов-навигаторов) по формированию осознанности обучающихся и их готовности к профессиональному самоопределению через прохождение программы дополнительного профессионального образования (повышения квалификации)</w:t>
            </w:r>
            <w:r w:rsidRPr="00793F03">
              <w:rPr>
                <w:sz w:val="24"/>
                <w:szCs w:val="24"/>
              </w:rPr>
              <w:t>.</w:t>
            </w:r>
          </w:p>
        </w:tc>
      </w:tr>
      <w:tr w:rsidR="00525625" w:rsidRPr="00793F03" w:rsidTr="0095404F">
        <w:tc>
          <w:tcPr>
            <w:tcW w:w="4523" w:type="dxa"/>
            <w:hideMark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9781" w:type="dxa"/>
            <w:hideMark/>
          </w:tcPr>
          <w:p w:rsidR="00800FA0" w:rsidRPr="00793F03" w:rsidRDefault="00800FA0" w:rsidP="00A44CB4">
            <w:pPr>
              <w:pStyle w:val="a4"/>
              <w:numPr>
                <w:ilvl w:val="0"/>
                <w:numId w:val="17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Для обучающихся 6–11 классов – развитие всех компонентов готовности к профессиональному самоопределению (в т. ч. повышение осознанности и самостоятельности в планировании личных профессиональных перспектив), построение индивидуальной образовательно-профессиональной траектории; </w:t>
            </w:r>
          </w:p>
          <w:p w:rsidR="00800FA0" w:rsidRPr="00793F03" w:rsidRDefault="00800FA0" w:rsidP="00A44CB4">
            <w:pPr>
              <w:pStyle w:val="a4"/>
              <w:numPr>
                <w:ilvl w:val="0"/>
                <w:numId w:val="17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Для родителей – получение рекомендаций по возможной помощи самоопределяющимся подросткам, получение современной и актуальной информации о рынке образования и рынке труда (регионального и федерального уровней), включая информацию о наиболее перспективных и востребованных в ближайшем будущем профессиях, и отраслях экономики Российской Федерации; </w:t>
            </w:r>
          </w:p>
          <w:p w:rsidR="00800FA0" w:rsidRPr="00793F03" w:rsidRDefault="00800FA0" w:rsidP="00A44CB4">
            <w:pPr>
              <w:pStyle w:val="a4"/>
              <w:numPr>
                <w:ilvl w:val="0"/>
                <w:numId w:val="17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педагогов и специалистов – повышение квалификации в области методов и технологий профессиональной ориентации обучающихся. Применение методик, направленных на активизацию профессионального самоопределения, понимание возможностей и ограничений; диагностических инструментов. Освоение новых, современных, научно обоснованных методик и технологий; </w:t>
            </w:r>
          </w:p>
          <w:p w:rsidR="00525625" w:rsidRPr="00793F03" w:rsidRDefault="00800FA0" w:rsidP="00A44CB4">
            <w:pPr>
              <w:pStyle w:val="a4"/>
              <w:numPr>
                <w:ilvl w:val="0"/>
                <w:numId w:val="17"/>
              </w:numPr>
              <w:ind w:left="17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Для работодателей – привлечение мотивированных обучающихся к производственным задачам, повышение интереса к организации. Обучение наставников, работающих с учащимися.</w:t>
            </w:r>
          </w:p>
        </w:tc>
      </w:tr>
      <w:tr w:rsidR="00525625" w:rsidRPr="00793F03" w:rsidTr="0095404F">
        <w:tc>
          <w:tcPr>
            <w:tcW w:w="4523" w:type="dxa"/>
            <w:hideMark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9781" w:type="dxa"/>
            <w:hideMark/>
          </w:tcPr>
          <w:p w:rsidR="00525625" w:rsidRPr="00793F03" w:rsidRDefault="00525625" w:rsidP="00525625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2023-2025</w:t>
            </w:r>
          </w:p>
        </w:tc>
      </w:tr>
      <w:tr w:rsidR="00525625" w:rsidRPr="00793F03" w:rsidTr="0095404F">
        <w:tc>
          <w:tcPr>
            <w:tcW w:w="4523" w:type="dxa"/>
            <w:hideMark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9781" w:type="dxa"/>
            <w:hideMark/>
          </w:tcPr>
          <w:p w:rsidR="007B114A" w:rsidRPr="00793F03" w:rsidRDefault="007B114A" w:rsidP="00A44CB4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ind w:hanging="115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Анализ выходных данных уровня организации профориентационной работы в школе;</w:t>
            </w:r>
          </w:p>
          <w:p w:rsidR="007B114A" w:rsidRPr="00793F03" w:rsidRDefault="007B114A" w:rsidP="00A44CB4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ind w:hanging="115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Создание рабочей группы по разработке программы профориентационной работы в школе;</w:t>
            </w:r>
          </w:p>
          <w:p w:rsidR="007B114A" w:rsidRPr="00793F03" w:rsidRDefault="007B114A" w:rsidP="00A44CB4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ind w:hanging="115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Реализация программы профориентационной работы в школе;</w:t>
            </w:r>
          </w:p>
          <w:p w:rsidR="00525625" w:rsidRPr="00793F03" w:rsidRDefault="007B114A" w:rsidP="00A44CB4">
            <w:pPr>
              <w:pStyle w:val="TableParagraph"/>
              <w:numPr>
                <w:ilvl w:val="0"/>
                <w:numId w:val="20"/>
              </w:numPr>
              <w:tabs>
                <w:tab w:val="left" w:pos="293"/>
              </w:tabs>
              <w:ind w:hanging="115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Поиск площадок для сетевого взаимодействия.</w:t>
            </w:r>
          </w:p>
        </w:tc>
      </w:tr>
      <w:tr w:rsidR="00525625" w:rsidRPr="00793F03" w:rsidTr="0095404F">
        <w:tc>
          <w:tcPr>
            <w:tcW w:w="4523" w:type="dxa"/>
            <w:hideMark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Ресурсное обеспечение реализации </w:t>
            </w:r>
          </w:p>
        </w:tc>
        <w:tc>
          <w:tcPr>
            <w:tcW w:w="9781" w:type="dxa"/>
            <w:hideMark/>
          </w:tcPr>
          <w:p w:rsidR="00525625" w:rsidRPr="00793F03" w:rsidRDefault="00525625" w:rsidP="00525625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Бюджет, внебюджет, соотнесение с муниципальным, региональным финансированием</w:t>
            </w:r>
          </w:p>
        </w:tc>
      </w:tr>
      <w:tr w:rsidR="00525625" w:rsidRPr="00793F03" w:rsidTr="0095404F">
        <w:tc>
          <w:tcPr>
            <w:tcW w:w="4523" w:type="dxa"/>
            <w:hideMark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9781" w:type="dxa"/>
            <w:hideMark/>
          </w:tcPr>
          <w:p w:rsidR="00525625" w:rsidRPr="00793F03" w:rsidRDefault="00525625" w:rsidP="00525625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color w:val="000000"/>
                <w:sz w:val="24"/>
                <w:szCs w:val="24"/>
                <w:shd w:val="clear" w:color="auto" w:fill="FFFFFF"/>
              </w:rPr>
              <w:t>Зам.директора по ВР</w:t>
            </w:r>
            <w:r w:rsidRPr="00793F03">
              <w:rPr>
                <w:sz w:val="24"/>
                <w:szCs w:val="24"/>
              </w:rPr>
              <w:t>, советник директора по воспитанию</w:t>
            </w:r>
          </w:p>
        </w:tc>
      </w:tr>
      <w:tr w:rsidR="00525625" w:rsidRPr="00793F03" w:rsidTr="0095404F">
        <w:tc>
          <w:tcPr>
            <w:tcW w:w="4523" w:type="dxa"/>
            <w:hideMark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 реализации</w:t>
            </w:r>
          </w:p>
        </w:tc>
        <w:tc>
          <w:tcPr>
            <w:tcW w:w="9781" w:type="dxa"/>
            <w:hideMark/>
          </w:tcPr>
          <w:p w:rsidR="00525625" w:rsidRPr="00793F03" w:rsidRDefault="00800FA0" w:rsidP="00A44CB4">
            <w:pPr>
              <w:pStyle w:val="TableParagraph"/>
              <w:numPr>
                <w:ilvl w:val="0"/>
                <w:numId w:val="18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Доля учеников, вовлеченных в профориентационную работу;</w:t>
            </w:r>
          </w:p>
          <w:p w:rsidR="00800FA0" w:rsidRPr="00793F03" w:rsidRDefault="00800FA0" w:rsidP="00A44CB4">
            <w:pPr>
              <w:pStyle w:val="TableParagraph"/>
              <w:numPr>
                <w:ilvl w:val="0"/>
                <w:numId w:val="18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Доля семей, вовлеченных в профориентационную работу;</w:t>
            </w:r>
          </w:p>
          <w:p w:rsidR="00800FA0" w:rsidRPr="00793F03" w:rsidRDefault="00800FA0" w:rsidP="00A44CB4">
            <w:pPr>
              <w:pStyle w:val="TableParagraph"/>
              <w:numPr>
                <w:ilvl w:val="0"/>
                <w:numId w:val="18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Сетевые программы профориентации совместно с другими образовательными учреждениями</w:t>
            </w:r>
          </w:p>
        </w:tc>
      </w:tr>
      <w:tr w:rsidR="00525625" w:rsidRPr="00793F03" w:rsidTr="0095404F">
        <w:tc>
          <w:tcPr>
            <w:tcW w:w="4523" w:type="dxa"/>
            <w:hideMark/>
          </w:tcPr>
          <w:p w:rsidR="00525625" w:rsidRPr="00793F03" w:rsidRDefault="00525625" w:rsidP="00525625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и контроля за реализацией</w:t>
            </w:r>
          </w:p>
        </w:tc>
        <w:tc>
          <w:tcPr>
            <w:tcW w:w="9781" w:type="dxa"/>
            <w:hideMark/>
          </w:tcPr>
          <w:p w:rsidR="00525625" w:rsidRPr="00793F03" w:rsidRDefault="00525625" w:rsidP="00525625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Внутренняя оценка качества образовательного процесса в соответствии с Положением о ВСОКО.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подпрограмм (проектов)</w:t>
            </w:r>
          </w:p>
        </w:tc>
        <w:tc>
          <w:tcPr>
            <w:tcW w:w="9781" w:type="dxa"/>
          </w:tcPr>
          <w:p w:rsidR="007B114A" w:rsidRPr="00793F03" w:rsidRDefault="007B114A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b/>
                <w:sz w:val="24"/>
                <w:szCs w:val="24"/>
              </w:rPr>
            </w:pPr>
            <w:r w:rsidRPr="00793F03">
              <w:rPr>
                <w:b/>
                <w:sz w:val="24"/>
                <w:szCs w:val="24"/>
              </w:rPr>
              <w:t>«Здоровье»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9781" w:type="dxa"/>
          </w:tcPr>
          <w:p w:rsidR="0058777E" w:rsidRPr="00793F03" w:rsidRDefault="0058777E" w:rsidP="00A44CB4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Сохранение и приумножение реализации принципа здоровьесбережения в образовательном процессе;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ind w:left="612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Популяризация здорового образа жизни для всех участников образовательного процесса;</w:t>
            </w:r>
          </w:p>
          <w:p w:rsidR="007B114A" w:rsidRPr="00793F03" w:rsidRDefault="0058777E" w:rsidP="00A44CB4">
            <w:pPr>
              <w:pStyle w:val="TableParagraph"/>
              <w:numPr>
                <w:ilvl w:val="0"/>
                <w:numId w:val="33"/>
              </w:numPr>
              <w:tabs>
                <w:tab w:val="left" w:pos="293"/>
              </w:tabs>
              <w:ind w:left="612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Расширение деятельности ШСК.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9781" w:type="dxa"/>
          </w:tcPr>
          <w:p w:rsidR="0058777E" w:rsidRPr="00793F03" w:rsidRDefault="0058777E" w:rsidP="00A44CB4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Реализуются единые подходы к обеспечению горячим питанием всех школьников;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Доля учеников, имеющих вредные привычки снижается;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Расширение поля деятельности школьных спортивных клубов;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Увеличение доли участников образовательного процесса, имеющие значки ГТО;</w:t>
            </w:r>
          </w:p>
          <w:p w:rsidR="007B114A" w:rsidRPr="00793F03" w:rsidRDefault="0058777E" w:rsidP="00A44CB4">
            <w:pPr>
              <w:pStyle w:val="TableParagraph"/>
              <w:numPr>
                <w:ilvl w:val="0"/>
                <w:numId w:val="34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Спортивная инфраструктура школы модернизирована и отвечает актуальным </w:t>
            </w:r>
            <w:r w:rsidRPr="00793F03">
              <w:rPr>
                <w:sz w:val="24"/>
                <w:szCs w:val="24"/>
              </w:rPr>
              <w:lastRenderedPageBreak/>
              <w:t>требованиям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9781" w:type="dxa"/>
          </w:tcPr>
          <w:p w:rsidR="007B114A" w:rsidRPr="00793F03" w:rsidRDefault="00524BBE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2023-2025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9781" w:type="dxa"/>
          </w:tcPr>
          <w:p w:rsidR="007B114A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Назначение ответственных за горячее питание в школе;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Актуализация имеющегося типового меню школы;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Привлечение родительского совета для работы по контролю за качеством осуществления горячим питанием в школе;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Создание рабочей группы по работе над здоровым образом жизни среди обучающихся школы;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Проведение диагностики для выявления уровня вредных привычек среди обучающихся;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Разработка и реализация плана работы по профилактике возникновения и распространения вредных привычек среди обучающихся;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Анализ актуального состояния школьных спортивных клубов;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Выявление кадрового дефицита по организации разнообразия работы школьных спортивных клубов и поиск нужных кандидатов;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Заключение договоров по работе дополнительных школьных спортивных клубов;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Заключение договоров по работе дополнительных школьных спортивных клубов;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Анализ исходных данных о наличии значков ГТО у учителей и обучающихся школы;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Составление перспективного плана по увеличению вовлечения сдачи испытаний для получения значков ГТО;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Реализация перспективного плана по увеличению вовлечения сдачи испытаний для получения значков ГТО;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Анализ имеющейся спортивной инфраструктуры школы;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Определение дефицита и потребностей школы в расширении спортивной инфраструктуры;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5"/>
              </w:numPr>
              <w:tabs>
                <w:tab w:val="left" w:pos="293"/>
              </w:tabs>
              <w:ind w:left="-108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Создание и актуализация перспективного плана по расширению спортивной инфраструктуры школы.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Ресурсное обеспечение реализации </w:t>
            </w:r>
          </w:p>
        </w:tc>
        <w:tc>
          <w:tcPr>
            <w:tcW w:w="9781" w:type="dxa"/>
          </w:tcPr>
          <w:p w:rsidR="007B114A" w:rsidRPr="00793F03" w:rsidRDefault="00524BBE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Бюджет, внебюджет, соотнесение с муниципальным, региональным финансированием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9781" w:type="dxa"/>
          </w:tcPr>
          <w:p w:rsidR="007B114A" w:rsidRPr="00793F03" w:rsidRDefault="0058777E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Зам.директора по ВР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 реализации</w:t>
            </w:r>
          </w:p>
        </w:tc>
        <w:tc>
          <w:tcPr>
            <w:tcW w:w="9781" w:type="dxa"/>
          </w:tcPr>
          <w:p w:rsidR="0058777E" w:rsidRPr="00793F03" w:rsidRDefault="0058777E" w:rsidP="00A44CB4">
            <w:pPr>
              <w:pStyle w:val="TableParagraph"/>
              <w:numPr>
                <w:ilvl w:val="0"/>
                <w:numId w:val="36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Обеспеченность горячим питанием;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6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Профилактика вредных привычек;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6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Культивация здорового образа жизни; </w:t>
            </w:r>
          </w:p>
          <w:p w:rsidR="0058777E" w:rsidRPr="00793F03" w:rsidRDefault="0058777E" w:rsidP="00A44CB4">
            <w:pPr>
              <w:pStyle w:val="TableParagraph"/>
              <w:numPr>
                <w:ilvl w:val="0"/>
                <w:numId w:val="36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Охват ФВСК «ГТО»; </w:t>
            </w:r>
          </w:p>
          <w:p w:rsidR="007B114A" w:rsidRPr="00793F03" w:rsidRDefault="0058777E" w:rsidP="00A44CB4">
            <w:pPr>
              <w:pStyle w:val="TableParagraph"/>
              <w:numPr>
                <w:ilvl w:val="0"/>
                <w:numId w:val="36"/>
              </w:numPr>
              <w:tabs>
                <w:tab w:val="left" w:pos="293"/>
              </w:tabs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lastRenderedPageBreak/>
              <w:t>Доступная спортивная инфраструктура.</w:t>
            </w:r>
          </w:p>
        </w:tc>
      </w:tr>
      <w:tr w:rsidR="00585609" w:rsidRPr="00793F03" w:rsidTr="0095404F">
        <w:tc>
          <w:tcPr>
            <w:tcW w:w="4523" w:type="dxa"/>
          </w:tcPr>
          <w:p w:rsidR="00585609" w:rsidRPr="00793F03" w:rsidRDefault="00585609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оценки результатов и контроля за реализацией</w:t>
            </w:r>
          </w:p>
        </w:tc>
        <w:tc>
          <w:tcPr>
            <w:tcW w:w="9781" w:type="dxa"/>
          </w:tcPr>
          <w:p w:rsidR="00585609" w:rsidRPr="00793F03" w:rsidRDefault="00585609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Внутренняя оценка качества образовательного процесса в соответствии с Положением о ВСОКО.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подпрограмм (проектов)</w:t>
            </w:r>
          </w:p>
        </w:tc>
        <w:tc>
          <w:tcPr>
            <w:tcW w:w="9781" w:type="dxa"/>
          </w:tcPr>
          <w:p w:rsidR="007B114A" w:rsidRPr="00793F03" w:rsidRDefault="007B114A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b/>
                <w:sz w:val="24"/>
                <w:szCs w:val="24"/>
              </w:rPr>
            </w:pPr>
            <w:r w:rsidRPr="00793F03">
              <w:rPr>
                <w:b/>
                <w:sz w:val="24"/>
                <w:szCs w:val="24"/>
              </w:rPr>
              <w:t>«Учитель.Школьныекоманды»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9781" w:type="dxa"/>
          </w:tcPr>
          <w:p w:rsidR="00524BBE" w:rsidRPr="00793F03" w:rsidRDefault="007B114A" w:rsidP="00A44CB4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Формирование «внутренней» мотивации педагогов к профессиональному саморазвитию, освоение педагогами школы инновационных способов и методов обу</w:t>
            </w:r>
            <w:r w:rsidR="00524BBE" w:rsidRPr="00793F03">
              <w:rPr>
                <w:sz w:val="24"/>
                <w:szCs w:val="24"/>
              </w:rPr>
              <w:t>чения и воспитания обучающихся;</w:t>
            </w:r>
          </w:p>
          <w:p w:rsidR="00524BBE" w:rsidRPr="00793F03" w:rsidRDefault="007B114A" w:rsidP="00A44CB4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Создание всевозможных условий для развития профессиональной культуры </w:t>
            </w:r>
            <w:r w:rsidR="00524BBE" w:rsidRPr="00793F03">
              <w:rPr>
                <w:sz w:val="24"/>
                <w:szCs w:val="24"/>
              </w:rPr>
              <w:t>педагогических работников школы;</w:t>
            </w:r>
          </w:p>
          <w:p w:rsidR="00524BBE" w:rsidRPr="00793F03" w:rsidRDefault="007B114A" w:rsidP="00A44CB4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Развитие внутришкольной системы непрерывного повышения профессионального масте</w:t>
            </w:r>
            <w:r w:rsidR="00524BBE" w:rsidRPr="00793F03">
              <w:rPr>
                <w:sz w:val="24"/>
                <w:szCs w:val="24"/>
              </w:rPr>
              <w:t>рства педагогических работников;</w:t>
            </w:r>
          </w:p>
          <w:p w:rsidR="00524BBE" w:rsidRPr="00793F03" w:rsidRDefault="007B114A" w:rsidP="00A44CB4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Оптимизация штатного расписания с учетом решения задач по обеспечению повышения качества образовательного процесса, социального заказа, внедрение разработанных единых подходов к фо</w:t>
            </w:r>
            <w:r w:rsidR="00524BBE" w:rsidRPr="00793F03">
              <w:rPr>
                <w:sz w:val="24"/>
                <w:szCs w:val="24"/>
              </w:rPr>
              <w:t>рмированию штатного расписания;</w:t>
            </w:r>
          </w:p>
          <w:p w:rsidR="00524BBE" w:rsidRPr="00793F03" w:rsidRDefault="007B114A" w:rsidP="00A44CB4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Повышение квалификации управленческой команды школы и приведение штатного расписания в соответствие с потребностям</w:t>
            </w:r>
            <w:r w:rsidR="00524BBE" w:rsidRPr="00793F03">
              <w:rPr>
                <w:sz w:val="24"/>
                <w:szCs w:val="24"/>
              </w:rPr>
              <w:t>и образовательной системы школы;</w:t>
            </w:r>
          </w:p>
          <w:p w:rsidR="00524BBE" w:rsidRPr="00793F03" w:rsidRDefault="007B114A" w:rsidP="00A44CB4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Создание на базе образовательной организации профессиональных сообществ, нацеленных на осуществление методической поддержки педагогов на</w:t>
            </w:r>
            <w:r w:rsidR="00524BBE" w:rsidRPr="00793F03">
              <w:rPr>
                <w:sz w:val="24"/>
                <w:szCs w:val="24"/>
              </w:rPr>
              <w:t xml:space="preserve"> уровнях школы, района, области;</w:t>
            </w:r>
          </w:p>
          <w:p w:rsidR="007B114A" w:rsidRPr="00793F03" w:rsidRDefault="007B114A" w:rsidP="00A44CB4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Эффективная реализация механизмов наставничества на основе утвержденной министерством образования </w:t>
            </w:r>
            <w:r w:rsidR="00524BBE" w:rsidRPr="00793F03">
              <w:rPr>
                <w:sz w:val="24"/>
                <w:szCs w:val="24"/>
              </w:rPr>
              <w:t>Республики Бурятия</w:t>
            </w:r>
            <w:r w:rsidRPr="00793F03">
              <w:rPr>
                <w:sz w:val="24"/>
                <w:szCs w:val="24"/>
              </w:rPr>
              <w:t xml:space="preserve"> региональной модели института наставничества педагогических работников.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9781" w:type="dxa"/>
          </w:tcPr>
          <w:p w:rsidR="00585609" w:rsidRPr="00793F03" w:rsidRDefault="007B114A" w:rsidP="00A44CB4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Создание условий, обеспечивающих личностный рост педагогов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7B114A" w:rsidP="00A44CB4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Повышение уровня профессионального мастерства педагогов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7B114A" w:rsidP="00A44CB4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Создание условий для результативной работы в инновационном режиме и в условиях Федеральных образовательных стандартов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7B114A" w:rsidP="00A44CB4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школы в соответствии с определенной моделью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7B114A" w:rsidP="00A44CB4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Создание системы стимулирования деятельности результативно работающих педагогов школы через систему управления педагогическим персоналом как ресурсом развития школы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7B114A" w:rsidRPr="00793F03" w:rsidRDefault="007B114A" w:rsidP="00A44CB4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ind w:left="317" w:hanging="283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lastRenderedPageBreak/>
              <w:t>Создание правовых и организационных условий для закрепления педагогических кадров в школе</w:t>
            </w:r>
            <w:r w:rsidR="00585609" w:rsidRPr="00793F03">
              <w:rPr>
                <w:sz w:val="24"/>
                <w:szCs w:val="24"/>
              </w:rPr>
              <w:t>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9781" w:type="dxa"/>
          </w:tcPr>
          <w:p w:rsidR="007B114A" w:rsidRPr="00793F03" w:rsidRDefault="00524BBE" w:rsidP="00524BBE">
            <w:pPr>
              <w:pStyle w:val="TableParagraph"/>
              <w:tabs>
                <w:tab w:val="left" w:pos="293"/>
              </w:tabs>
              <w:ind w:left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2023-2025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9781" w:type="dxa"/>
          </w:tcPr>
          <w:p w:rsidR="007B114A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Проведение мониторинга количественного и качественного состава педагогических работников;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Анализ потребности в ведении новых штатных единиц;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Изменения и конкретизация должностных инструкций для приведения в соответствие со структурой учреждения;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Мониторинг соответствия штатного расписания </w:t>
            </w:r>
            <w:r w:rsidR="00585609" w:rsidRPr="00793F03">
              <w:rPr>
                <w:sz w:val="24"/>
                <w:szCs w:val="24"/>
              </w:rPr>
              <w:t>школы</w:t>
            </w:r>
            <w:r w:rsidRPr="00793F03">
              <w:rPr>
                <w:sz w:val="24"/>
                <w:szCs w:val="24"/>
              </w:rPr>
              <w:t xml:space="preserve"> «единому» штатному расписанию;</w:t>
            </w:r>
          </w:p>
          <w:p w:rsidR="00585609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Разработка и оформление пакета нормативных документов по работе с кадрами:</w:t>
            </w:r>
          </w:p>
          <w:p w:rsidR="00585609" w:rsidRPr="00793F03" w:rsidRDefault="00524BBE" w:rsidP="00585609">
            <w:pPr>
              <w:pStyle w:val="TableParagraph"/>
              <w:tabs>
                <w:tab w:val="left" w:pos="293"/>
              </w:tabs>
              <w:ind w:left="34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– формирование штатного расписания;</w:t>
            </w:r>
          </w:p>
          <w:p w:rsidR="00585609" w:rsidRPr="00793F03" w:rsidRDefault="00524BBE" w:rsidP="00585609">
            <w:pPr>
              <w:pStyle w:val="TableParagraph"/>
              <w:tabs>
                <w:tab w:val="left" w:pos="293"/>
              </w:tabs>
              <w:ind w:left="34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– положение о наставничестве;</w:t>
            </w:r>
          </w:p>
          <w:p w:rsidR="00585609" w:rsidRPr="00793F03" w:rsidRDefault="00524BBE" w:rsidP="00585609">
            <w:pPr>
              <w:pStyle w:val="TableParagraph"/>
              <w:tabs>
                <w:tab w:val="left" w:pos="293"/>
              </w:tabs>
              <w:ind w:left="34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– положение о кадровом резерве руководящих работников;</w:t>
            </w:r>
          </w:p>
          <w:p w:rsidR="00585609" w:rsidRPr="00793F03" w:rsidRDefault="00524BBE" w:rsidP="00585609">
            <w:pPr>
              <w:pStyle w:val="TableParagraph"/>
              <w:tabs>
                <w:tab w:val="left" w:pos="293"/>
              </w:tabs>
              <w:ind w:left="34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– план работы с резервом руководящих работников;</w:t>
            </w:r>
          </w:p>
          <w:p w:rsidR="00585609" w:rsidRPr="00793F03" w:rsidRDefault="00524BBE" w:rsidP="00585609">
            <w:pPr>
              <w:pStyle w:val="TableParagraph"/>
              <w:tabs>
                <w:tab w:val="left" w:pos="293"/>
              </w:tabs>
              <w:ind w:left="34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– план повышения квалификации (переподготовки) педагогических и руководящих работников;</w:t>
            </w:r>
          </w:p>
          <w:p w:rsidR="00585609" w:rsidRPr="00793F03" w:rsidRDefault="00524BBE" w:rsidP="00585609">
            <w:pPr>
              <w:pStyle w:val="TableParagraph"/>
              <w:tabs>
                <w:tab w:val="left" w:pos="293"/>
              </w:tabs>
              <w:ind w:left="34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– положение о конкурсах профессионального мастерства;</w:t>
            </w:r>
          </w:p>
          <w:p w:rsidR="00524BBE" w:rsidRPr="00793F03" w:rsidRDefault="00524BBE" w:rsidP="00585609">
            <w:pPr>
              <w:pStyle w:val="TableParagraph"/>
              <w:tabs>
                <w:tab w:val="left" w:pos="293"/>
              </w:tabs>
              <w:ind w:left="34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– положение об оплате труда; </w:t>
            </w:r>
          </w:p>
          <w:p w:rsidR="00585609" w:rsidRPr="00793F03" w:rsidRDefault="00585609" w:rsidP="00585609">
            <w:pPr>
              <w:pStyle w:val="TableParagraph"/>
              <w:tabs>
                <w:tab w:val="left" w:pos="293"/>
              </w:tabs>
              <w:ind w:left="34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- положение о стимулировании педагогов.</w:t>
            </w:r>
          </w:p>
          <w:p w:rsidR="00585609" w:rsidRPr="00793F03" w:rsidRDefault="00585609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Формирование и исполнение дорожной карты по повышению профессиональных компетенций управленческой команды, в т.ч. по дополнительным профессиональным программам;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Формирование и исполнение дорожной карты по повышению профессиональных компетенций педагогических работников, в т.ч. по дополнительным профессиональным программам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Формирование кадрового резерва и его профессиональное развитие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Создание и развитие внутришкольных объединений педагогических работников </w:t>
            </w:r>
            <w:r w:rsidR="00585609" w:rsidRPr="00793F03">
              <w:rPr>
                <w:sz w:val="24"/>
                <w:szCs w:val="24"/>
              </w:rPr>
              <w:t>по направлениям функциональной грамотности;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Организация участия педработников в проведении оценочных процедур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Формирование банка лучших практик образовательной организации и их представление на различном уровне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lastRenderedPageBreak/>
              <w:t>Организация работы по методическому сопровождению добровольной аттестации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Разработка и исполнение мероприятий по реализации модели наставничества в образовательной организации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24BBE" w:rsidRPr="00793F03" w:rsidRDefault="00524BBE" w:rsidP="00A44CB4">
            <w:pPr>
              <w:pStyle w:val="TableParagraph"/>
              <w:numPr>
                <w:ilvl w:val="0"/>
                <w:numId w:val="23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Разработка и реализация комплекса мероприятий по делегированию педагогических работников для участия в конкурсах на муниципальном, региональном и всероссийском уровнях</w:t>
            </w:r>
            <w:r w:rsidR="00585609" w:rsidRPr="00793F03">
              <w:rPr>
                <w:sz w:val="24"/>
                <w:szCs w:val="24"/>
              </w:rPr>
              <w:t>;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Ресурсное обеспечение реализации </w:t>
            </w:r>
          </w:p>
        </w:tc>
        <w:tc>
          <w:tcPr>
            <w:tcW w:w="9781" w:type="dxa"/>
          </w:tcPr>
          <w:p w:rsidR="007B114A" w:rsidRPr="00793F03" w:rsidRDefault="00524BBE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Бюджет, внебюджет, соотнесение с муниципальным, региональным финансированием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9781" w:type="dxa"/>
          </w:tcPr>
          <w:p w:rsidR="007B114A" w:rsidRPr="00793F03" w:rsidRDefault="00585609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Д</w:t>
            </w:r>
            <w:r w:rsidR="00524BBE" w:rsidRPr="00793F03">
              <w:rPr>
                <w:sz w:val="24"/>
                <w:szCs w:val="24"/>
              </w:rPr>
              <w:t>иректор</w:t>
            </w:r>
            <w:r w:rsidRPr="00793F03">
              <w:rPr>
                <w:sz w:val="24"/>
                <w:szCs w:val="24"/>
              </w:rPr>
              <w:t>, зам.директора по УВР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 реализации</w:t>
            </w:r>
          </w:p>
        </w:tc>
        <w:tc>
          <w:tcPr>
            <w:tcW w:w="9781" w:type="dxa"/>
          </w:tcPr>
          <w:p w:rsidR="00585609" w:rsidRPr="00793F03" w:rsidRDefault="00524BBE" w:rsidP="00A44CB4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Высокий показатель укомплектованности образовательной организации педагогическими кадрами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524BBE" w:rsidP="00A44CB4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Низкий показатель текучести кадров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524BBE" w:rsidP="00A44CB4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Увеличение количества трудоустроившихся молодых специалистов и продолжающих работу в </w:t>
            </w:r>
            <w:r w:rsidR="00585609" w:rsidRPr="00793F03">
              <w:rPr>
                <w:sz w:val="24"/>
                <w:szCs w:val="24"/>
              </w:rPr>
              <w:t>школе</w:t>
            </w:r>
            <w:r w:rsidRPr="00793F03">
              <w:rPr>
                <w:sz w:val="24"/>
                <w:szCs w:val="24"/>
              </w:rPr>
              <w:t xml:space="preserve"> в течение трех лет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524BBE" w:rsidP="00A44CB4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Повышение образовательного уровня педагогических и руководящих кадров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524BBE" w:rsidP="00A44CB4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Повышение квалификационного уровня педагогических и руководящих кадров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524BBE" w:rsidP="00A44CB4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Увеличение числа педагогических работников, вовлеченных в инновационный процесс, экспериментальную, исследовательскую и диагностическую деятельность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524BBE" w:rsidP="00A44CB4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Увеличение числа педагогических работников, в отношении которых реализуется адресное методическое сопровождение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585609" w:rsidRPr="00793F03" w:rsidRDefault="00524BBE" w:rsidP="00A44CB4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Увеличение числа педагогических работников, принимающих участие в реализации программы «Наставничество»</w:t>
            </w:r>
            <w:r w:rsidR="00585609" w:rsidRPr="00793F03">
              <w:rPr>
                <w:sz w:val="24"/>
                <w:szCs w:val="24"/>
              </w:rPr>
              <w:t>;</w:t>
            </w:r>
          </w:p>
          <w:p w:rsidR="007B114A" w:rsidRPr="00793F03" w:rsidRDefault="00524BBE" w:rsidP="00A44CB4">
            <w:pPr>
              <w:pStyle w:val="TableParagraph"/>
              <w:numPr>
                <w:ilvl w:val="0"/>
                <w:numId w:val="24"/>
              </w:numPr>
              <w:tabs>
                <w:tab w:val="left" w:pos="293"/>
              </w:tabs>
              <w:ind w:left="34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Увеличение числа педагогических работников, принимающих участие в конкурсном движении</w:t>
            </w:r>
            <w:r w:rsidR="00585609" w:rsidRPr="00793F03">
              <w:rPr>
                <w:sz w:val="24"/>
                <w:szCs w:val="24"/>
              </w:rPr>
              <w:t>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и контроля за реализацией</w:t>
            </w:r>
          </w:p>
        </w:tc>
        <w:tc>
          <w:tcPr>
            <w:tcW w:w="9781" w:type="dxa"/>
          </w:tcPr>
          <w:p w:rsidR="007B114A" w:rsidRPr="00793F03" w:rsidRDefault="00585609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Внутренняя оценка качества образовательного процесса в соответствии с Положением о ВСОКО.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sz w:val="24"/>
                <w:szCs w:val="24"/>
              </w:rPr>
              <w:t>«Школьныйклимат»</w:t>
            </w:r>
          </w:p>
        </w:tc>
        <w:tc>
          <w:tcPr>
            <w:tcW w:w="9781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sz w:val="24"/>
                <w:szCs w:val="24"/>
              </w:rPr>
              <w:t>«Школьныйклимат»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9781" w:type="dxa"/>
          </w:tcPr>
          <w:p w:rsidR="000D6B9E" w:rsidRPr="00793F03" w:rsidRDefault="000D6B9E" w:rsidP="00A44CB4">
            <w:pPr>
              <w:pStyle w:val="TableParagraph"/>
              <w:numPr>
                <w:ilvl w:val="0"/>
                <w:numId w:val="25"/>
              </w:numPr>
              <w:tabs>
                <w:tab w:val="left" w:pos="34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Создание психологического комфорта в школе для всех участников образовательного процесса; </w:t>
            </w:r>
          </w:p>
          <w:p w:rsidR="000D6B9E" w:rsidRPr="00793F03" w:rsidRDefault="000D6B9E" w:rsidP="00A44CB4">
            <w:pPr>
              <w:pStyle w:val="TableParagraph"/>
              <w:numPr>
                <w:ilvl w:val="0"/>
                <w:numId w:val="25"/>
              </w:numPr>
              <w:tabs>
                <w:tab w:val="left" w:pos="34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Оказание квалифицированной психолого-педагогической помощи; </w:t>
            </w:r>
          </w:p>
          <w:p w:rsidR="007B114A" w:rsidRPr="00793F03" w:rsidRDefault="000D6B9E" w:rsidP="00A44CB4">
            <w:pPr>
              <w:pStyle w:val="TableParagraph"/>
              <w:numPr>
                <w:ilvl w:val="0"/>
                <w:numId w:val="25"/>
              </w:numPr>
              <w:tabs>
                <w:tab w:val="left" w:pos="34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Создание пространства для творчества и реализации творческого потенциала учеников, родителей и учителей.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  <w:tc>
          <w:tcPr>
            <w:tcW w:w="9781" w:type="dxa"/>
          </w:tcPr>
          <w:p w:rsidR="000D6B9E" w:rsidRPr="00793F03" w:rsidRDefault="000D6B9E" w:rsidP="00A44CB4">
            <w:pPr>
              <w:pStyle w:val="TableParagraph"/>
              <w:numPr>
                <w:ilvl w:val="0"/>
                <w:numId w:val="26"/>
              </w:numPr>
              <w:tabs>
                <w:tab w:val="left" w:pos="34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Наличие действующей модели психологического, социального, логопедического </w:t>
            </w:r>
            <w:r w:rsidRPr="00793F03">
              <w:rPr>
                <w:sz w:val="24"/>
                <w:szCs w:val="24"/>
              </w:rPr>
              <w:lastRenderedPageBreak/>
              <w:t xml:space="preserve">сопровождения образовательного процесса; </w:t>
            </w:r>
          </w:p>
          <w:p w:rsidR="000D6B9E" w:rsidRPr="00793F03" w:rsidRDefault="000D6B9E" w:rsidP="00A44CB4">
            <w:pPr>
              <w:pStyle w:val="TableParagraph"/>
              <w:numPr>
                <w:ilvl w:val="0"/>
                <w:numId w:val="26"/>
              </w:numPr>
              <w:tabs>
                <w:tab w:val="left" w:pos="34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Отсутствие любого рода конфликтных ситуаций и их быстрое разрешение при помощи службы медиации;</w:t>
            </w:r>
          </w:p>
          <w:p w:rsidR="000D6B9E" w:rsidRPr="00793F03" w:rsidRDefault="000D6B9E" w:rsidP="00A44CB4">
            <w:pPr>
              <w:pStyle w:val="TableParagraph"/>
              <w:numPr>
                <w:ilvl w:val="0"/>
                <w:numId w:val="26"/>
              </w:numPr>
              <w:tabs>
                <w:tab w:val="left" w:pos="34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Повышение участия учащихся, учителей и родителей в мероприятиях в стенах школы; </w:t>
            </w:r>
          </w:p>
          <w:p w:rsidR="007B114A" w:rsidRPr="00793F03" w:rsidRDefault="000D6B9E" w:rsidP="000D6B9E">
            <w:pPr>
              <w:pStyle w:val="TableParagraph"/>
              <w:tabs>
                <w:tab w:val="left" w:pos="293"/>
              </w:tabs>
              <w:ind w:left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Ожидается повышение комфорта во время пребывания в школе;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Сроки реализации</w:t>
            </w:r>
          </w:p>
        </w:tc>
        <w:tc>
          <w:tcPr>
            <w:tcW w:w="9781" w:type="dxa"/>
          </w:tcPr>
          <w:p w:rsidR="007B114A" w:rsidRPr="00793F03" w:rsidRDefault="00524BBE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2023-2025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9781" w:type="dxa"/>
          </w:tcPr>
          <w:p w:rsidR="007B114A" w:rsidRPr="00793F03" w:rsidRDefault="00676626" w:rsidP="00A44CB4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Актуализация локальных нормативных актов по организации психолого-педагогического сопровождения участников образовательных отношений;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Выявления кадрового дефицита школы для обеспечения разного рода сопровождения участников образовательного процесса;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Повышение квалификации работников психологической, социальной и иных служб школы;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Определение ответственных за проведение психолого-педагогического тестирования обучающихся на профилактику незаконного потребления наркотических и психотропных веществ;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Формирование рабочей группы по разработке антибуллинговой программы;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28"/>
              </w:numPr>
              <w:tabs>
                <w:tab w:val="left" w:pos="293"/>
              </w:tabs>
              <w:ind w:left="34" w:firstLine="141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Создание зона отдыха.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Ресурсное обеспечение реализации </w:t>
            </w:r>
          </w:p>
        </w:tc>
        <w:tc>
          <w:tcPr>
            <w:tcW w:w="9781" w:type="dxa"/>
          </w:tcPr>
          <w:p w:rsidR="007B114A" w:rsidRPr="00793F03" w:rsidRDefault="00524BBE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Бюджет, внебюджет, соотнесение с муниципальным, региональным финансированием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9781" w:type="dxa"/>
          </w:tcPr>
          <w:p w:rsidR="007B114A" w:rsidRPr="00793F03" w:rsidRDefault="00676626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Психологическая служба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 реализации</w:t>
            </w:r>
          </w:p>
        </w:tc>
        <w:tc>
          <w:tcPr>
            <w:tcW w:w="9781" w:type="dxa"/>
          </w:tcPr>
          <w:p w:rsidR="000D6B9E" w:rsidRPr="00793F03" w:rsidRDefault="000D6B9E" w:rsidP="00A44CB4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</w:tabs>
              <w:ind w:left="459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Наличие и функционирование психолого-педагогической службы;</w:t>
            </w:r>
          </w:p>
          <w:p w:rsidR="000D6B9E" w:rsidRPr="00793F03" w:rsidRDefault="000D6B9E" w:rsidP="00A44CB4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</w:tabs>
              <w:ind w:left="459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Организация и функционирование школьной службы медиации;</w:t>
            </w:r>
          </w:p>
          <w:p w:rsidR="000D6B9E" w:rsidRPr="00793F03" w:rsidRDefault="000D6B9E" w:rsidP="00A44CB4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</w:tabs>
              <w:ind w:left="459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Наличие психологической и социальной служб;</w:t>
            </w:r>
          </w:p>
          <w:p w:rsidR="007B114A" w:rsidRPr="00793F03" w:rsidRDefault="000D6B9E" w:rsidP="00A44CB4">
            <w:pPr>
              <w:pStyle w:val="TableParagraph"/>
              <w:numPr>
                <w:ilvl w:val="0"/>
                <w:numId w:val="27"/>
              </w:numPr>
              <w:tabs>
                <w:tab w:val="left" w:pos="459"/>
              </w:tabs>
              <w:ind w:left="459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Наличие коворкинга в школе.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и контроля за реализацией</w:t>
            </w:r>
          </w:p>
        </w:tc>
        <w:tc>
          <w:tcPr>
            <w:tcW w:w="9781" w:type="dxa"/>
          </w:tcPr>
          <w:p w:rsidR="007B114A" w:rsidRPr="00793F03" w:rsidRDefault="00585609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Внутренняя оценка качества образовательного процесса в соответствии с Положением о ВСОКО.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подпрограмм (проектов)</w:t>
            </w:r>
          </w:p>
        </w:tc>
        <w:tc>
          <w:tcPr>
            <w:tcW w:w="9781" w:type="dxa"/>
          </w:tcPr>
          <w:p w:rsidR="007B114A" w:rsidRPr="00793F03" w:rsidRDefault="007B114A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b/>
                <w:sz w:val="24"/>
                <w:szCs w:val="24"/>
              </w:rPr>
            </w:pPr>
            <w:r w:rsidRPr="00793F03">
              <w:rPr>
                <w:b/>
                <w:sz w:val="24"/>
                <w:szCs w:val="24"/>
              </w:rPr>
              <w:t>«Образовательнаясреда»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9781" w:type="dxa"/>
          </w:tcPr>
          <w:p w:rsidR="00676626" w:rsidRPr="00793F03" w:rsidRDefault="00676626" w:rsidP="00A44CB4">
            <w:pPr>
              <w:pStyle w:val="TableParagraph"/>
              <w:numPr>
                <w:ilvl w:val="0"/>
                <w:numId w:val="29"/>
              </w:numPr>
              <w:tabs>
                <w:tab w:val="left" w:pos="34"/>
              </w:tabs>
              <w:ind w:left="175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Обеспечение легкотрансформируемого пространства и архитектурной доступности;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29"/>
              </w:numPr>
              <w:tabs>
                <w:tab w:val="left" w:pos="34"/>
              </w:tabs>
              <w:ind w:left="175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Обеспечение единства всех направлений в функционировании образовательной организации;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29"/>
              </w:numPr>
              <w:tabs>
                <w:tab w:val="left" w:pos="34"/>
              </w:tabs>
              <w:ind w:left="175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Обеспечение безопасности организации образовательного процесса в школе;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29"/>
              </w:numPr>
              <w:tabs>
                <w:tab w:val="left" w:pos="34"/>
              </w:tabs>
              <w:ind w:left="175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Функциональная оптимизация штата работников для обеспечения стабильности </w:t>
            </w:r>
            <w:r w:rsidRPr="00793F03">
              <w:rPr>
                <w:sz w:val="24"/>
                <w:szCs w:val="24"/>
              </w:rPr>
              <w:lastRenderedPageBreak/>
              <w:t>работы школы;</w:t>
            </w:r>
          </w:p>
          <w:p w:rsidR="007B114A" w:rsidRPr="00793F03" w:rsidRDefault="00676626" w:rsidP="00A44CB4">
            <w:pPr>
              <w:pStyle w:val="TableParagraph"/>
              <w:numPr>
                <w:ilvl w:val="0"/>
                <w:numId w:val="29"/>
              </w:numPr>
              <w:tabs>
                <w:tab w:val="left" w:pos="34"/>
              </w:tabs>
              <w:ind w:left="175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Наличие открытых источников получения необходимой информации для организации образовательного процесса.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</w:t>
            </w:r>
          </w:p>
        </w:tc>
        <w:tc>
          <w:tcPr>
            <w:tcW w:w="9781" w:type="dxa"/>
          </w:tcPr>
          <w:p w:rsidR="00676626" w:rsidRPr="00793F03" w:rsidRDefault="00676626" w:rsidP="00A44CB4">
            <w:pPr>
              <w:pStyle w:val="TableParagraph"/>
              <w:numPr>
                <w:ilvl w:val="0"/>
                <w:numId w:val="31"/>
              </w:numPr>
              <w:tabs>
                <w:tab w:val="left" w:pos="34"/>
              </w:tabs>
              <w:ind w:left="175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Обеспеченность функционального пространства, отвечающего разным целям организации образовательного процесса школы;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31"/>
              </w:numPr>
              <w:tabs>
                <w:tab w:val="left" w:pos="34"/>
              </w:tabs>
              <w:ind w:left="175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 Библиотека оснащена доступом к верифицированному контенту в сети «Интернет», цифровыми и бумажными версиями учебных пособий, учебников, дополнительной литературы и т.д. 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31"/>
              </w:numPr>
              <w:tabs>
                <w:tab w:val="left" w:pos="34"/>
              </w:tabs>
              <w:ind w:left="175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В школе активно используется и ведётся разработка образовательного контента в ФГИС «Моя школа» </w:t>
            </w:r>
          </w:p>
          <w:p w:rsidR="007B114A" w:rsidRPr="00793F03" w:rsidRDefault="00676626" w:rsidP="00A44CB4">
            <w:pPr>
              <w:pStyle w:val="TableParagraph"/>
              <w:numPr>
                <w:ilvl w:val="0"/>
                <w:numId w:val="31"/>
              </w:numPr>
              <w:tabs>
                <w:tab w:val="left" w:pos="34"/>
              </w:tabs>
              <w:ind w:left="175" w:firstLine="0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Предусмотрены и функционирует все возможные меры для обеспечения комплексной безопасности школы.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9781" w:type="dxa"/>
          </w:tcPr>
          <w:p w:rsidR="007B114A" w:rsidRPr="00793F03" w:rsidRDefault="00524BBE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2023-2025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Перечень мероприятий</w:t>
            </w:r>
          </w:p>
        </w:tc>
        <w:tc>
          <w:tcPr>
            <w:tcW w:w="9781" w:type="dxa"/>
          </w:tcPr>
          <w:p w:rsidR="007B114A" w:rsidRPr="00793F03" w:rsidRDefault="00676626" w:rsidP="00A44CB4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ind w:left="742" w:hanging="56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Анализ доступности пространства и возможности модернизации пространства в школе;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ind w:left="742" w:hanging="56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Создание проекта трансформации школьного пространства;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ind w:left="742" w:hanging="56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Поиск источников финансирования и подрядчиков, реализующих проект;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ind w:left="742" w:hanging="56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Анализ имеющегося оборудования и библиотечного фонда школы;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ind w:left="742" w:hanging="56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Составление плана модернизации библиотечного фонда;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ind w:left="742" w:hanging="56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Определение ответственных за работу в ФГИС «Моя школа»;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ind w:left="742" w:hanging="56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Разработка паспорта комплексной безопасности школы;</w:t>
            </w:r>
          </w:p>
          <w:p w:rsidR="00676626" w:rsidRPr="00793F03" w:rsidRDefault="00676626" w:rsidP="00A44CB4">
            <w:pPr>
              <w:pStyle w:val="TableParagraph"/>
              <w:numPr>
                <w:ilvl w:val="0"/>
                <w:numId w:val="32"/>
              </w:numPr>
              <w:tabs>
                <w:tab w:val="left" w:pos="293"/>
              </w:tabs>
              <w:ind w:left="742" w:hanging="567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Реализация школы полного дня.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Ресурсное обеспечение реализации </w:t>
            </w:r>
          </w:p>
        </w:tc>
        <w:tc>
          <w:tcPr>
            <w:tcW w:w="9781" w:type="dxa"/>
          </w:tcPr>
          <w:p w:rsidR="007B114A" w:rsidRPr="00793F03" w:rsidRDefault="00524BBE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Бюджет, внебюджет, соотнесение с муниципальным, региональным финансированием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9781" w:type="dxa"/>
          </w:tcPr>
          <w:p w:rsidR="007B114A" w:rsidRPr="00793F03" w:rsidRDefault="00676626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Директор школы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Целевые индикаторы результативности реализации</w:t>
            </w:r>
          </w:p>
        </w:tc>
        <w:tc>
          <w:tcPr>
            <w:tcW w:w="9781" w:type="dxa"/>
          </w:tcPr>
          <w:p w:rsidR="00676626" w:rsidRPr="00793F03" w:rsidRDefault="00676626" w:rsidP="00A44CB4">
            <w:pPr>
              <w:pStyle w:val="TableParagraph"/>
              <w:numPr>
                <w:ilvl w:val="0"/>
                <w:numId w:val="30"/>
              </w:numPr>
              <w:tabs>
                <w:tab w:val="left" w:pos="459"/>
              </w:tabs>
              <w:ind w:left="459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 xml:space="preserve">Архитектурная функциональность; </w:t>
            </w:r>
          </w:p>
          <w:p w:rsidR="007B114A" w:rsidRPr="00793F03" w:rsidRDefault="00676626" w:rsidP="00A44CB4">
            <w:pPr>
              <w:pStyle w:val="TableParagraph"/>
              <w:numPr>
                <w:ilvl w:val="0"/>
                <w:numId w:val="30"/>
              </w:numPr>
              <w:tabs>
                <w:tab w:val="left" w:pos="459"/>
              </w:tabs>
              <w:ind w:left="459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Единство образовательного процесса.</w:t>
            </w:r>
          </w:p>
        </w:tc>
      </w:tr>
      <w:tr w:rsidR="007B114A" w:rsidRPr="00793F03" w:rsidTr="0095404F">
        <w:tc>
          <w:tcPr>
            <w:tcW w:w="4523" w:type="dxa"/>
          </w:tcPr>
          <w:p w:rsidR="007B114A" w:rsidRPr="00793F03" w:rsidRDefault="007B114A" w:rsidP="007B11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Система оценки результатов и контроля за реализацией</w:t>
            </w:r>
          </w:p>
        </w:tc>
        <w:tc>
          <w:tcPr>
            <w:tcW w:w="9781" w:type="dxa"/>
          </w:tcPr>
          <w:p w:rsidR="007B114A" w:rsidRPr="00793F03" w:rsidRDefault="00585609" w:rsidP="007B114A">
            <w:pPr>
              <w:pStyle w:val="TableParagraph"/>
              <w:tabs>
                <w:tab w:val="left" w:pos="293"/>
              </w:tabs>
              <w:ind w:left="0"/>
              <w:jc w:val="left"/>
              <w:rPr>
                <w:sz w:val="24"/>
                <w:szCs w:val="24"/>
              </w:rPr>
            </w:pPr>
            <w:r w:rsidRPr="00793F03">
              <w:rPr>
                <w:sz w:val="24"/>
                <w:szCs w:val="24"/>
              </w:rPr>
              <w:t>Внутренняя оценка качества образовательного процесса в соответствии с Положением о ВСОКО.</w:t>
            </w:r>
          </w:p>
        </w:tc>
      </w:tr>
    </w:tbl>
    <w:p w:rsidR="007750E2" w:rsidRPr="00793F03" w:rsidRDefault="007750E2" w:rsidP="007F05F8">
      <w:pPr>
        <w:rPr>
          <w:rFonts w:ascii="Times New Roman" w:hAnsi="Times New Roman" w:cs="Times New Roman"/>
          <w:sz w:val="24"/>
          <w:szCs w:val="24"/>
        </w:rPr>
      </w:pPr>
    </w:p>
    <w:p w:rsidR="007750E2" w:rsidRPr="00793F03" w:rsidRDefault="007750E2" w:rsidP="007F05F8">
      <w:pPr>
        <w:rPr>
          <w:rFonts w:ascii="Times New Roman" w:hAnsi="Times New Roman" w:cs="Times New Roman"/>
          <w:sz w:val="24"/>
          <w:szCs w:val="24"/>
        </w:rPr>
        <w:sectPr w:rsidR="007750E2" w:rsidRPr="00793F03" w:rsidSect="007F05F8">
          <w:pgSz w:w="16838" w:h="11906" w:orient="landscape"/>
          <w:pgMar w:top="1701" w:right="1134" w:bottom="851" w:left="1418" w:header="709" w:footer="709" w:gutter="0"/>
          <w:cols w:space="708"/>
          <w:docGrid w:linePitch="360"/>
        </w:sectPr>
      </w:pPr>
    </w:p>
    <w:p w:rsidR="00D3227D" w:rsidRPr="00793F03" w:rsidRDefault="00D3227D" w:rsidP="007F05F8">
      <w:pPr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Pr="00793F03">
        <w:rPr>
          <w:rFonts w:ascii="Times New Roman" w:hAnsi="Times New Roman" w:cs="Times New Roman"/>
          <w:sz w:val="24"/>
          <w:szCs w:val="24"/>
        </w:rPr>
        <w:t xml:space="preserve">. </w:t>
      </w:r>
      <w:r w:rsidRPr="00793F03">
        <w:rPr>
          <w:rFonts w:ascii="Times New Roman" w:hAnsi="Times New Roman" w:cs="Times New Roman"/>
          <w:b/>
          <w:sz w:val="24"/>
          <w:szCs w:val="24"/>
        </w:rPr>
        <w:t>Модель Основной образовательной программы основного общего образования школы (реализация модели «школа полного дня»)</w:t>
      </w:r>
    </w:p>
    <w:p w:rsidR="00825CCB" w:rsidRPr="00793F03" w:rsidRDefault="00825CCB" w:rsidP="00825C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Школа работает в две смены. Организация «Школы полного дня» возможна при оптимизации ресурсов дополнительного образования и внеурочной деятельности, при использовании всех площадок и рекреаций школы.</w:t>
      </w:r>
    </w:p>
    <w:p w:rsidR="00825CCB" w:rsidRPr="00793F03" w:rsidRDefault="00825CCB" w:rsidP="00825CC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Цель создания «Школы полного дня»: </w:t>
      </w:r>
    </w:p>
    <w:p w:rsidR="00825CCB" w:rsidRPr="00793F03" w:rsidRDefault="00825CCB" w:rsidP="00825C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Создание единого образовательного пространства, создающее комфортные условия для интеллектуального, физического, нравственного, творческого развития обучающихся и педагогов и являющейся особым социокультурным пространством, «общим местом» жизнедеятельности детей и взрослых, где вопросы содержания и структуры образования рассматриваются с точки зрения возможностей как базового так и дополнительного образования, что позволит не только разумно перераспределить учебную нагрузку и подлежащий усвоению материал, но и широко использовать творческие и личностно-ориентированные методы обучения школьников. 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Задачи «Школы полного дня»: 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1. Объединить в единый функциональный комплекс</w:t>
      </w:r>
      <w:r w:rsidR="00CD04DF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GoBack"/>
      <w:bookmarkEnd w:id="1"/>
      <w:r w:rsidRPr="00793F03">
        <w:rPr>
          <w:rFonts w:ascii="Times New Roman" w:hAnsi="Times New Roman" w:cs="Times New Roman"/>
          <w:sz w:val="24"/>
          <w:szCs w:val="24"/>
        </w:rPr>
        <w:t xml:space="preserve">образовательный, воспитательный и развивающий процессы; 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2. Оптимизировать процесс развития детей через интеграцию урочной и внеурочной деятельности; 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3. Проводить профилактику безнадзорности и правонарушений несовершеннолетних; 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4. Использовать известные и новые формы досуговой деятельности; 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5. Создать атмосферу сотрудничества, сотворчества учителей, учащихся и родителей; 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6. Создать условия для самовыражения, самоопределения каждого конкретного обучающегося, способствующие развитию стремления к непрерывному образованию в течение всей активной жизни человека; 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7. Обеспечить взаимодействие с семьей по вопросам воспитания и образования детей, сохранения их здоровья и реализации комплекса мер по социальной защите детства. Главная задача - использование всех имеющихся ресурсов школы, социума, семьи для воспитания социально ответственной личности, чтобы каждый обучающийся имел возможность проявить свои уникальные качества и стать успешным.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 Основными требованиями к организации работы общеобразовательного учреждения в режиме полного дня являются: 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 – наличие помещений для работы классов-групп или групп, организованных из обучающихся одной или нескольких параллелей, возраст которых отличается не более чем на два года; 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– выделение разноакцентированных пространств (кабинет, мастерские, библиотека,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работы);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 – соответствие школьной мебели гигиеническим требованиям, предъявляемым к ней с учетом возрастных категорий обучающихся (при их самоподготовке или организации других учебных занятий);</w:t>
      </w:r>
    </w:p>
    <w:p w:rsidR="00825CCB" w:rsidRPr="00793F03" w:rsidRDefault="00825CCB" w:rsidP="00FA24D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 – наличие спортивных площадок, актового и спортивного залов, пришкольного участка, различных студий и т.д., необходимых для организаций дополнительного образования, досуга, труда школьников; </w:t>
      </w:r>
    </w:p>
    <w:p w:rsidR="00825CCB" w:rsidRPr="00793F03" w:rsidRDefault="00825CCB" w:rsidP="00A44CB4">
      <w:pPr>
        <w:pStyle w:val="a4"/>
        <w:numPr>
          <w:ilvl w:val="0"/>
          <w:numId w:val="4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lastRenderedPageBreak/>
        <w:t xml:space="preserve"> соответствие уровня квалификации педагогических кадров; </w:t>
      </w:r>
    </w:p>
    <w:p w:rsidR="00825CCB" w:rsidRPr="00793F03" w:rsidRDefault="00825CCB" w:rsidP="00A44CB4">
      <w:pPr>
        <w:pStyle w:val="a4"/>
        <w:numPr>
          <w:ilvl w:val="0"/>
          <w:numId w:val="4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 наличие специалистов: </w:t>
      </w:r>
    </w:p>
    <w:p w:rsidR="00825CCB" w:rsidRPr="00793F03" w:rsidRDefault="00825CCB" w:rsidP="00825CCB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а) для организации медико–психолого-социальной работы в школе, функционирующей в режиме полного дня;</w:t>
      </w:r>
    </w:p>
    <w:p w:rsidR="00825CCB" w:rsidRPr="00793F03" w:rsidRDefault="00825CCB" w:rsidP="00825CCB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б) педагогов дополнительного образования, </w:t>
      </w:r>
    </w:p>
    <w:p w:rsidR="00825CCB" w:rsidRPr="00793F03" w:rsidRDefault="00825CCB" w:rsidP="00825CCB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в) преподавателей физической культуры, которые должны организовывать физкультурно-оздоровительную, спортивно-массовую деятельность обучающихся в режиме полного дня.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2"/>
        <w:gridCol w:w="3188"/>
      </w:tblGrid>
      <w:tr w:rsidR="00825CCB" w:rsidRPr="00793F03" w:rsidTr="00825CCB"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Вид деятельности</w:t>
            </w:r>
          </w:p>
        </w:tc>
      </w:tr>
      <w:tr w:rsidR="00825CCB" w:rsidRPr="00793F03" w:rsidTr="00825CCB"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Формирование механизмов синхронизации и взаимодействия образовательных и учебных процессов (рабочие учебные программы, учебное расписание занятий, оценочные процедуры результатов обучения, линейка учебников, показателей деятельности) в существующей системе школы, нормативных и методических документов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Урочная</w:t>
            </w:r>
          </w:p>
        </w:tc>
      </w:tr>
      <w:tr w:rsidR="00825CCB" w:rsidRPr="00793F03" w:rsidTr="00825CCB"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личности, создание условий для самоопределения и социализации на основе социокультурных, духовно- нравственных ценностей и принятых в российском обществе правил и норм поведения 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Внеурочная, дополнительное образование, урочная деятельность</w:t>
            </w:r>
          </w:p>
        </w:tc>
      </w:tr>
      <w:tr w:rsidR="00825CCB" w:rsidRPr="00793F03" w:rsidTr="00825CCB"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Всестороннее развитие обучающихся (интеллект, талант, личность)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 , дополнительное образование</w:t>
            </w:r>
          </w:p>
        </w:tc>
      </w:tr>
      <w:tr w:rsidR="00825CCB" w:rsidRPr="00793F03" w:rsidTr="00825CCB"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Сохранение здоровья и обеспечение безопасности обучающихся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Внеурочная, дополнительное образование, урочная деятельность</w:t>
            </w:r>
          </w:p>
        </w:tc>
      </w:tr>
      <w:tr w:rsidR="00825CCB" w:rsidRPr="00793F03" w:rsidTr="00825CCB"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ребенка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Внеурочная, дополнительное образование, урочная деятельность</w:t>
            </w:r>
          </w:p>
        </w:tc>
      </w:tr>
      <w:tr w:rsidR="00825CCB" w:rsidRPr="00793F03" w:rsidTr="00825CCB"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Учитель. Школьные команды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Постоянное профессиональное развитие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педагогов на основе адресного методического сопровождения, создание мотивирующих инструментов саморазвития и роста педагогов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Внеурочная деятельность, дополнительное 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образование, урочная </w:t>
            </w:r>
          </w:p>
        </w:tc>
      </w:tr>
      <w:tr w:rsidR="00825CCB" w:rsidRPr="00793F03" w:rsidTr="00825CCB"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Образовательная среда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Конструирование современной мотивирующей и безопасной образовательной среды. Создание разнообразных сред в рекреациях школы, использование библиотеки как центра «Школы полного дня»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деятельность, дополнительное образование, урочная деятельность</w:t>
            </w:r>
          </w:p>
        </w:tc>
      </w:tr>
      <w:tr w:rsidR="00825CCB" w:rsidRPr="00793F03" w:rsidTr="00825CCB"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Включение каждого участника образовательных отношений в создание комфортного и безопасного школьного климата</w:t>
            </w:r>
          </w:p>
        </w:tc>
        <w:tc>
          <w:tcPr>
            <w:tcW w:w="3209" w:type="dxa"/>
          </w:tcPr>
          <w:p w:rsidR="00825CCB" w:rsidRPr="00793F03" w:rsidRDefault="00825CCB" w:rsidP="00825CCB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деятельность, дополнительное образование, урочная деятельность</w:t>
            </w:r>
          </w:p>
        </w:tc>
      </w:tr>
    </w:tbl>
    <w:p w:rsidR="00825CCB" w:rsidRPr="00793F03" w:rsidRDefault="00825CCB" w:rsidP="00825CC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В соответствии с направлениями развития муниципальной системы образования основными принципами образовательной программы являются:</w:t>
      </w:r>
    </w:p>
    <w:p w:rsidR="00FD59FA" w:rsidRPr="00793F03" w:rsidRDefault="00825CCB" w:rsidP="00825CC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обеспечение доступности качественного образования и равных возможностей для всех обучающихся; </w:t>
      </w:r>
    </w:p>
    <w:p w:rsidR="00FD59FA" w:rsidRPr="00793F03" w:rsidRDefault="00825CCB" w:rsidP="00825CC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сохранение здоровья и обеспечение безопасности обучающихся; </w:t>
      </w:r>
    </w:p>
    <w:p w:rsidR="00FD59FA" w:rsidRPr="00793F03" w:rsidRDefault="00825CCB" w:rsidP="00825CC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непрерывное совершенствование качества образования; </w:t>
      </w:r>
    </w:p>
    <w:p w:rsidR="00FD59FA" w:rsidRPr="00793F03" w:rsidRDefault="00825CCB" w:rsidP="00825CC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развитие обучающихся (интеллект, талант, личность); </w:t>
      </w:r>
    </w:p>
    <w:p w:rsidR="00FD59FA" w:rsidRPr="00793F03" w:rsidRDefault="00825CCB" w:rsidP="00825CC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социализация и выбор жизненного пути </w:t>
      </w:r>
      <w:r w:rsidR="00FA24DF" w:rsidRPr="00793F03">
        <w:rPr>
          <w:rFonts w:ascii="Times New Roman" w:hAnsi="Times New Roman" w:cs="Times New Roman"/>
          <w:sz w:val="24"/>
          <w:szCs w:val="24"/>
        </w:rPr>
        <w:t>обучающихся (</w:t>
      </w:r>
      <w:r w:rsidRPr="00793F03">
        <w:rPr>
          <w:rFonts w:ascii="Times New Roman" w:hAnsi="Times New Roman" w:cs="Times New Roman"/>
          <w:sz w:val="24"/>
          <w:szCs w:val="24"/>
        </w:rPr>
        <w:t>мировоззрение, традиции, профессия);</w:t>
      </w:r>
    </w:p>
    <w:p w:rsidR="00FD59FA" w:rsidRPr="00793F03" w:rsidRDefault="00825CCB" w:rsidP="00825CC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поддержка учительства; </w:t>
      </w:r>
    </w:p>
    <w:p w:rsidR="00FD59FA" w:rsidRPr="00793F03" w:rsidRDefault="00825CCB" w:rsidP="00825CC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участие каждого в создании комфортного и безопасногошкольного климата (детско-взрослая общность); </w:t>
      </w:r>
    </w:p>
    <w:p w:rsidR="00FD59FA" w:rsidRPr="00793F03" w:rsidRDefault="00825CCB" w:rsidP="00825CC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конструирование современной образовательной среды (обучение,опыт, демонстрация). </w:t>
      </w:r>
    </w:p>
    <w:p w:rsidR="00FD59FA" w:rsidRPr="00793F03" w:rsidRDefault="00FD59FA" w:rsidP="00825CCB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Модель «Школы полного дня»</w:t>
      </w:r>
    </w:p>
    <w:tbl>
      <w:tblPr>
        <w:tblStyle w:val="a3"/>
        <w:tblW w:w="9942" w:type="dxa"/>
        <w:tblLook w:val="04A0" w:firstRow="1" w:lastRow="0" w:firstColumn="1" w:lastColumn="0" w:noHBand="0" w:noVBand="1"/>
      </w:tblPr>
      <w:tblGrid>
        <w:gridCol w:w="1667"/>
        <w:gridCol w:w="2234"/>
        <w:gridCol w:w="1973"/>
        <w:gridCol w:w="2343"/>
        <w:gridCol w:w="1725"/>
      </w:tblGrid>
      <w:tr w:rsidR="00FD59FA" w:rsidRPr="00793F03" w:rsidTr="00F13B58">
        <w:tc>
          <w:tcPr>
            <w:tcW w:w="9942" w:type="dxa"/>
            <w:gridSpan w:val="5"/>
          </w:tcPr>
          <w:p w:rsidR="00FD59FA" w:rsidRPr="004A7F70" w:rsidRDefault="00FD59FA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t>Модель образовательной программы</w:t>
            </w:r>
          </w:p>
        </w:tc>
      </w:tr>
      <w:tr w:rsidR="00FD59FA" w:rsidRPr="00793F03" w:rsidTr="00F13B58">
        <w:tc>
          <w:tcPr>
            <w:tcW w:w="5829" w:type="dxa"/>
            <w:gridSpan w:val="3"/>
          </w:tcPr>
          <w:p w:rsidR="00FD59FA" w:rsidRPr="004A7F70" w:rsidRDefault="00FD59FA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t>Основные образовательные программы: НОО, ООО, СОО</w:t>
            </w:r>
          </w:p>
          <w:p w:rsidR="00FD59FA" w:rsidRPr="004A7F70" w:rsidRDefault="00FD59FA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2388" w:type="dxa"/>
          </w:tcPr>
          <w:p w:rsidR="00FD59FA" w:rsidRPr="004A7F70" w:rsidRDefault="00FD59FA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t>Программа воспитания</w:t>
            </w:r>
          </w:p>
        </w:tc>
        <w:tc>
          <w:tcPr>
            <w:tcW w:w="1720" w:type="dxa"/>
          </w:tcPr>
          <w:p w:rsidR="00FD59FA" w:rsidRPr="004A7F70" w:rsidRDefault="00FD59FA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FD59FA" w:rsidRPr="00793F03" w:rsidTr="00F13B58">
        <w:tc>
          <w:tcPr>
            <w:tcW w:w="1554" w:type="dxa"/>
          </w:tcPr>
          <w:p w:rsidR="00FD59FA" w:rsidRPr="004A7F70" w:rsidRDefault="00FD59FA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t>Инвариант</w:t>
            </w:r>
          </w:p>
        </w:tc>
        <w:tc>
          <w:tcPr>
            <w:tcW w:w="4275" w:type="dxa"/>
            <w:gridSpan w:val="2"/>
          </w:tcPr>
          <w:p w:rsidR="00FD59FA" w:rsidRPr="004A7F70" w:rsidRDefault="00FD59FA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t>Вариативность</w:t>
            </w:r>
          </w:p>
        </w:tc>
        <w:tc>
          <w:tcPr>
            <w:tcW w:w="2388" w:type="dxa"/>
          </w:tcPr>
          <w:p w:rsidR="00FD59FA" w:rsidRPr="004A7F70" w:rsidRDefault="00FD59FA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t>Направления воспитания</w:t>
            </w:r>
          </w:p>
        </w:tc>
        <w:tc>
          <w:tcPr>
            <w:tcW w:w="1720" w:type="dxa"/>
          </w:tcPr>
          <w:p w:rsidR="00FD59FA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t>ДО</w:t>
            </w:r>
          </w:p>
        </w:tc>
      </w:tr>
      <w:tr w:rsidR="00040C5D" w:rsidRPr="00793F03" w:rsidTr="00F13B58">
        <w:tc>
          <w:tcPr>
            <w:tcW w:w="1554" w:type="dxa"/>
          </w:tcPr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t>Обязательные образовательные программы</w:t>
            </w:r>
          </w:p>
        </w:tc>
        <w:tc>
          <w:tcPr>
            <w:tcW w:w="2269" w:type="dxa"/>
          </w:tcPr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Курсы формируемые участниками образовательных отношений</w:t>
            </w:r>
          </w:p>
        </w:tc>
        <w:tc>
          <w:tcPr>
            <w:tcW w:w="2006" w:type="dxa"/>
          </w:tcPr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Внеурочная деятельность</w:t>
            </w:r>
          </w:p>
        </w:tc>
        <w:tc>
          <w:tcPr>
            <w:tcW w:w="2388" w:type="dxa"/>
            <w:vMerge w:val="restart"/>
          </w:tcPr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Гражданское воспитание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Патриотическое воспитание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Духовно-нравственное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Эстетическое воспитания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Физическое воспитание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Трудовое воспитание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Экологическое воспитание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Ценности научного познания</w:t>
            </w:r>
          </w:p>
        </w:tc>
        <w:tc>
          <w:tcPr>
            <w:tcW w:w="1720" w:type="dxa"/>
            <w:vMerge w:val="restart"/>
          </w:tcPr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Ансамбль «Экзотика»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t>Вокальный кружок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Open Sans" w:hAnsi="Open Sans"/>
                <w:sz w:val="20"/>
                <w:szCs w:val="24"/>
                <w:shd w:val="clear" w:color="auto" w:fill="FFFFFF"/>
              </w:rPr>
            </w:pPr>
            <w:r w:rsidRPr="004A7F70">
              <w:rPr>
                <w:rFonts w:ascii="Open Sans" w:hAnsi="Open Sans"/>
                <w:sz w:val="20"/>
                <w:szCs w:val="24"/>
                <w:shd w:val="clear" w:color="auto" w:fill="FFFFFF"/>
              </w:rPr>
              <w:t>«Юные друзья лесничества»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Open Sans" w:hAnsi="Open Sans"/>
                <w:sz w:val="20"/>
                <w:szCs w:val="24"/>
                <w:shd w:val="clear" w:color="auto" w:fill="FFFFFF"/>
              </w:rPr>
            </w:pPr>
            <w:r w:rsidRPr="004A7F70">
              <w:rPr>
                <w:rFonts w:ascii="Open Sans" w:hAnsi="Open Sans"/>
                <w:sz w:val="20"/>
                <w:szCs w:val="24"/>
                <w:shd w:val="clear" w:color="auto" w:fill="FFFFFF"/>
              </w:rPr>
              <w:t>«Промышленный дизайн»</w:t>
            </w:r>
          </w:p>
          <w:p w:rsidR="004A7F70" w:rsidRPr="004A7F70" w:rsidRDefault="00040C5D" w:rsidP="00040C5D">
            <w:pPr>
              <w:pStyle w:val="a4"/>
              <w:ind w:left="0"/>
              <w:jc w:val="center"/>
              <w:rPr>
                <w:rFonts w:ascii="Open Sans" w:hAnsi="Open Sans"/>
                <w:sz w:val="20"/>
                <w:szCs w:val="24"/>
                <w:shd w:val="clear" w:color="auto" w:fill="FFFFFF"/>
              </w:rPr>
            </w:pPr>
            <w:r w:rsidRPr="004A7F70">
              <w:rPr>
                <w:rFonts w:ascii="Open Sans" w:hAnsi="Open Sans"/>
                <w:sz w:val="20"/>
                <w:szCs w:val="24"/>
                <w:shd w:val="clear" w:color="auto" w:fill="FFFFFF"/>
              </w:rPr>
              <w:t>Эрудит</w:t>
            </w:r>
          </w:p>
          <w:p w:rsidR="00040C5D" w:rsidRPr="004A7F70" w:rsidRDefault="00040C5D" w:rsidP="00040C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A7F70">
              <w:rPr>
                <w:rFonts w:ascii="Times New Roman" w:hAnsi="Times New Roman" w:cs="Times New Roman"/>
                <w:sz w:val="20"/>
                <w:szCs w:val="24"/>
              </w:rPr>
              <w:t xml:space="preserve">Юнармейский отряд </w:t>
            </w:r>
            <w:r w:rsidRPr="004A7F70">
              <w:rPr>
                <w:rFonts w:ascii="Times New Roman" w:hAnsi="Times New Roman" w:cs="Times New Roman"/>
                <w:sz w:val="20"/>
                <w:szCs w:val="24"/>
              </w:rPr>
              <w:lastRenderedPageBreak/>
              <w:t>«Верность»</w:t>
            </w:r>
          </w:p>
        </w:tc>
      </w:tr>
      <w:tr w:rsidR="00040C5D" w:rsidRPr="00793F03" w:rsidTr="00F13B58">
        <w:tc>
          <w:tcPr>
            <w:tcW w:w="1554" w:type="dxa"/>
          </w:tcPr>
          <w:p w:rsidR="00040C5D" w:rsidRPr="00793F03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</w:tcPr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Финансовая грамотность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Школа безопасности</w:t>
            </w:r>
          </w:p>
          <w:p w:rsidR="00040C5D" w:rsidRPr="004A7F70" w:rsidRDefault="00040C5D" w:rsidP="00040C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Физика вокруг нас «Точка роста»</w:t>
            </w:r>
          </w:p>
        </w:tc>
        <w:tc>
          <w:tcPr>
            <w:tcW w:w="2006" w:type="dxa"/>
          </w:tcPr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Разговоры о важном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ЮИД</w:t>
            </w:r>
            <w:r w:rsidR="00F13B58" w:rsidRPr="004A7F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ДЮП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Волонтерский отряд «Новое поколение»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Школьная лига КВН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Секция баскетбола</w:t>
            </w:r>
          </w:p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Секция футбола</w:t>
            </w:r>
          </w:p>
          <w:p w:rsidR="00040C5D" w:rsidRPr="004A7F70" w:rsidRDefault="00040C5D" w:rsidP="00040C5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7F70">
              <w:rPr>
                <w:rFonts w:ascii="Times New Roman" w:hAnsi="Times New Roman" w:cs="Times New Roman"/>
                <w:sz w:val="20"/>
                <w:szCs w:val="20"/>
              </w:rPr>
              <w:t>Спортивные бальные танцы</w:t>
            </w:r>
          </w:p>
        </w:tc>
        <w:tc>
          <w:tcPr>
            <w:tcW w:w="2388" w:type="dxa"/>
            <w:vMerge/>
          </w:tcPr>
          <w:p w:rsidR="00040C5D" w:rsidRPr="004A7F70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0" w:type="dxa"/>
            <w:vMerge/>
          </w:tcPr>
          <w:p w:rsidR="00040C5D" w:rsidRPr="00793F03" w:rsidRDefault="00040C5D" w:rsidP="00FD59FA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B58" w:rsidRPr="00793F03" w:rsidRDefault="00AC4BA3" w:rsidP="00AC4B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="00F13B58" w:rsidRPr="00793F03">
        <w:rPr>
          <w:rFonts w:ascii="Times New Roman" w:hAnsi="Times New Roman" w:cs="Times New Roman"/>
          <w:b/>
          <w:sz w:val="24"/>
          <w:szCs w:val="24"/>
        </w:rPr>
        <w:t>Модель управления школой.</w:t>
      </w:r>
    </w:p>
    <w:p w:rsidR="00AC4BA3" w:rsidRPr="00793F03" w:rsidRDefault="00AC4BA3" w:rsidP="00FA24D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t xml:space="preserve">6.1. Управляющий орган </w:t>
      </w:r>
    </w:p>
    <w:p w:rsidR="00F13B58" w:rsidRPr="00793F03" w:rsidRDefault="00F13B58" w:rsidP="004A7F70">
      <w:pPr>
        <w:pStyle w:val="a7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Arial" w:hAnsi="Arial" w:cs="Arial"/>
          <w:color w:val="222222"/>
        </w:rPr>
      </w:pPr>
      <w:r w:rsidRPr="00793F03">
        <w:t xml:space="preserve">Управление Школой осуществляется в соответствии с законодательством Российской Федерации с учетом особенностей, установленных Федеральным законом «Об образовании в Российской Федерации» (от 29.12.2012 № 273-ФЗ), а также в соответствии с Уставом школы. </w:t>
      </w:r>
      <w:r w:rsidRPr="00793F03">
        <w:rPr>
          <w:color w:val="222222"/>
        </w:rPr>
        <w:t>Структуру управления школой можно охарактеризовать как линейно-функциональную</w:t>
      </w:r>
      <w:r w:rsidRPr="00793F03">
        <w:rPr>
          <w:rFonts w:ascii="Arial" w:hAnsi="Arial" w:cs="Arial"/>
          <w:color w:val="222222"/>
        </w:rPr>
        <w:t>.</w:t>
      </w:r>
    </w:p>
    <w:p w:rsidR="00F13B58" w:rsidRPr="00F13B58" w:rsidRDefault="00F13B58" w:rsidP="00F13B58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B5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Уровни системы управления в школе:</w:t>
      </w:r>
    </w:p>
    <w:p w:rsidR="00F13B58" w:rsidRPr="00F13B58" w:rsidRDefault="00F13B58" w:rsidP="00A44CB4">
      <w:pPr>
        <w:numPr>
          <w:ilvl w:val="0"/>
          <w:numId w:val="42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директора;</w:t>
      </w:r>
    </w:p>
    <w:p w:rsidR="00F13B58" w:rsidRPr="00F13B58" w:rsidRDefault="00F13B58" w:rsidP="00A44CB4">
      <w:pPr>
        <w:numPr>
          <w:ilvl w:val="0"/>
          <w:numId w:val="42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традиционных субъектов управления (управляющий</w:t>
      </w: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совет, педагогический совет, профсоюзная организация);</w:t>
      </w:r>
    </w:p>
    <w:p w:rsidR="00F13B58" w:rsidRPr="00F13B58" w:rsidRDefault="00F13B58" w:rsidP="00A44CB4">
      <w:pPr>
        <w:numPr>
          <w:ilvl w:val="0"/>
          <w:numId w:val="42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заместителей директора (методический совет, служба</w:t>
      </w: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АХЧ);</w:t>
      </w:r>
    </w:p>
    <w:p w:rsidR="00F13B58" w:rsidRPr="00F13B58" w:rsidRDefault="00F13B58" w:rsidP="00A44CB4">
      <w:pPr>
        <w:numPr>
          <w:ilvl w:val="0"/>
          <w:numId w:val="42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учителей и педагогов, функциональных служб</w:t>
      </w: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(методические объединения, психологическая служба, медицинское</w:t>
      </w: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>обслуживание);</w:t>
      </w:r>
    </w:p>
    <w:p w:rsidR="00F13B58" w:rsidRPr="00F13B58" w:rsidRDefault="00F13B58" w:rsidP="00A44CB4">
      <w:pPr>
        <w:numPr>
          <w:ilvl w:val="0"/>
          <w:numId w:val="42"/>
        </w:numPr>
        <w:shd w:val="clear" w:color="auto" w:fill="FFFFFF"/>
        <w:spacing w:after="0" w:line="240" w:lineRule="auto"/>
        <w:ind w:right="36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уровень соуправления (общешкольное собрание, самоуправление</w:t>
      </w: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br/>
        <w:t xml:space="preserve">учеников, родительское собрание, заседания </w:t>
      </w:r>
      <w:r w:rsidRPr="00793F0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Попечительского</w:t>
      </w: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совета).</w:t>
      </w:r>
    </w:p>
    <w:p w:rsidR="00F13B58" w:rsidRPr="00F13B58" w:rsidRDefault="00F13B58" w:rsidP="00F13B58">
      <w:pPr>
        <w:shd w:val="clear" w:color="auto" w:fill="FFFFFF"/>
        <w:spacing w:after="0" w:line="240" w:lineRule="auto"/>
        <w:ind w:firstLine="567"/>
        <w:jc w:val="both"/>
        <w:textAlignment w:val="baseline"/>
        <w:outlineLvl w:val="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B5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Перечень структурных подразделений и оценка их соответствия</w:t>
      </w:r>
      <w:r w:rsidRPr="00F13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13B58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lang w:eastAsia="ru-RU"/>
        </w:rPr>
        <w:t>задачам и Уставу ОУ.</w:t>
      </w:r>
    </w:p>
    <w:p w:rsidR="00F13B58" w:rsidRPr="00F13B58" w:rsidRDefault="00F13B58" w:rsidP="00AC4B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Структурно-функциональная модель школы создана с учетом типа школы, ее специфики и задач, стоящих перед образовательным учреждением с целью эффективного и результативного выполнения государственного и социального заказа.</w:t>
      </w:r>
    </w:p>
    <w:p w:rsidR="00F13B58" w:rsidRPr="00F13B58" w:rsidRDefault="00F13B58" w:rsidP="00AC4BA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F13B5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Сложившаяся модель структурных подразделений соответствует функциональным задачам общеобразовательной школы с профильным обучением с системой дополнительного образования, являющейся базовой школой. Все структурные подразделения выполняют основные задачи, определенные образовательной программой школы.</w:t>
      </w:r>
    </w:p>
    <w:p w:rsidR="00F13B58" w:rsidRPr="00F13B58" w:rsidRDefault="00F13B58" w:rsidP="004A7F70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B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 управления школы</w:t>
      </w:r>
    </w:p>
    <w:p w:rsidR="00F13B58" w:rsidRPr="00F13B58" w:rsidRDefault="00F13B58" w:rsidP="00FA24DF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F13B58">
        <w:rPr>
          <w:rFonts w:ascii="inherit" w:eastAsia="Times New Roman" w:hAnsi="inherit" w:cs="Arial"/>
          <w:noProof/>
          <w:color w:val="267DB3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863873" cy="2989691"/>
            <wp:effectExtent l="19050" t="0" r="3527" b="0"/>
            <wp:docPr id="1" name="Рисунок 1" descr="http://gus4school.ru/wp-content/uploads/2019/03/%D0%A1%D1%82%D1%80%D1%83%D0%BA%D1%82%D1%83%D1%80%D0%B0-%D1%83%D0%BF%D1%80%D0%B0%D0%B2%D0%BB%D0%B5%D0%BD%D0%B8%D1%8F-%D1%88%D0%BA%D0%BE%D0%BB%D0%BE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s4school.ru/wp-content/uploads/2019/03/%D0%A1%D1%82%D1%80%D1%83%D0%BA%D1%82%D1%83%D1%80%D0%B0-%D1%83%D0%BF%D1%80%D0%B0%D0%B2%D0%BB%D0%B5%D0%BD%D0%B8%D1%8F-%D1%88%D0%BA%D0%BE%D0%BB%D0%BE%D0%B9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45" cy="311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BA3" w:rsidRPr="00793F03" w:rsidRDefault="00AC4BA3" w:rsidP="007F05F8">
      <w:pPr>
        <w:rPr>
          <w:rFonts w:ascii="Times New Roman" w:hAnsi="Times New Roman" w:cs="Times New Roman"/>
          <w:sz w:val="24"/>
          <w:szCs w:val="24"/>
        </w:rPr>
      </w:pPr>
    </w:p>
    <w:p w:rsidR="00A44CB4" w:rsidRPr="00793F03" w:rsidRDefault="00A44CB4" w:rsidP="007F05F8">
      <w:pPr>
        <w:rPr>
          <w:rFonts w:ascii="Times New Roman" w:hAnsi="Times New Roman" w:cs="Times New Roman"/>
          <w:sz w:val="24"/>
          <w:szCs w:val="24"/>
        </w:rPr>
        <w:sectPr w:rsidR="00A44CB4" w:rsidRPr="00793F03" w:rsidSect="00C76F84">
          <w:pgSz w:w="11906" w:h="16838"/>
          <w:pgMar w:top="1134" w:right="851" w:bottom="1418" w:left="1701" w:header="709" w:footer="709" w:gutter="0"/>
          <w:cols w:space="708"/>
          <w:docGrid w:linePitch="360"/>
        </w:sectPr>
      </w:pPr>
    </w:p>
    <w:p w:rsidR="00AC4BA3" w:rsidRPr="00793F03" w:rsidRDefault="00AC4BA3" w:rsidP="00AC4BA3">
      <w:pPr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lastRenderedPageBreak/>
        <w:t>6.2. Штатное расписание Школы: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5"/>
        <w:gridCol w:w="1844"/>
        <w:gridCol w:w="3402"/>
        <w:gridCol w:w="2268"/>
        <w:gridCol w:w="3969"/>
        <w:gridCol w:w="1919"/>
      </w:tblGrid>
      <w:tr w:rsidR="00A44CB4" w:rsidRPr="00793F03" w:rsidTr="00A44CB4">
        <w:tc>
          <w:tcPr>
            <w:tcW w:w="845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Направление развития</w:t>
            </w:r>
          </w:p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Педагогический состав (учителя-предметники)</w:t>
            </w:r>
          </w:p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C4BA3" w:rsidRPr="00793F03" w:rsidRDefault="00AC4BA3" w:rsidP="00A44CB4">
            <w:pPr>
              <w:ind w:right="-248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Специалисты (педагоги-организаторы, тьюторы, вожатые, социальные педагоги, мед. персонал и др.)</w:t>
            </w:r>
          </w:p>
        </w:tc>
        <w:tc>
          <w:tcPr>
            <w:tcW w:w="1919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Вспомогательный персонал</w:t>
            </w:r>
          </w:p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CB4" w:rsidRPr="00793F03" w:rsidTr="00A44CB4">
        <w:tc>
          <w:tcPr>
            <w:tcW w:w="845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4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Знание: качество и объективность </w:t>
            </w:r>
          </w:p>
        </w:tc>
        <w:tc>
          <w:tcPr>
            <w:tcW w:w="3402" w:type="dxa"/>
          </w:tcPr>
          <w:p w:rsidR="00AC4BA3" w:rsidRPr="00793F03" w:rsidRDefault="00AC4BA3" w:rsidP="00C76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учебно-воспитательной работе </w:t>
            </w:r>
          </w:p>
        </w:tc>
        <w:tc>
          <w:tcPr>
            <w:tcW w:w="2268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3969" w:type="dxa"/>
          </w:tcPr>
          <w:p w:rsidR="00C76F84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 </w:t>
            </w:r>
          </w:p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Педагог-психолог Социальный педагог</w:t>
            </w:r>
          </w:p>
        </w:tc>
        <w:tc>
          <w:tcPr>
            <w:tcW w:w="1919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</w:tr>
      <w:tr w:rsidR="00A44CB4" w:rsidRPr="00793F03" w:rsidTr="00A44CB4">
        <w:tc>
          <w:tcPr>
            <w:tcW w:w="845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4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Воспитание </w:t>
            </w:r>
          </w:p>
        </w:tc>
        <w:tc>
          <w:tcPr>
            <w:tcW w:w="3402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</w:t>
            </w:r>
          </w:p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3969" w:type="dxa"/>
          </w:tcPr>
          <w:p w:rsidR="00C76F84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Педагог-библиотекарь Педагог-психолог Социальный педагог </w:t>
            </w:r>
          </w:p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Программист</w:t>
            </w:r>
          </w:p>
        </w:tc>
      </w:tr>
      <w:tr w:rsidR="00A44CB4" w:rsidRPr="00793F03" w:rsidTr="00A44CB4">
        <w:tc>
          <w:tcPr>
            <w:tcW w:w="845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4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Здоровье </w:t>
            </w:r>
          </w:p>
        </w:tc>
        <w:tc>
          <w:tcPr>
            <w:tcW w:w="3402" w:type="dxa"/>
          </w:tcPr>
          <w:p w:rsidR="00AC4BA3" w:rsidRPr="00793F03" w:rsidRDefault="00AC4BA3" w:rsidP="00C76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</w:t>
            </w:r>
          </w:p>
        </w:tc>
        <w:tc>
          <w:tcPr>
            <w:tcW w:w="2268" w:type="dxa"/>
          </w:tcPr>
          <w:p w:rsidR="00AC4BA3" w:rsidRPr="00793F03" w:rsidRDefault="00C76F84" w:rsidP="00C76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3969" w:type="dxa"/>
          </w:tcPr>
          <w:p w:rsidR="00C76F84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Педагог-психолог, преподаватель ОБЖ</w:t>
            </w:r>
          </w:p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Педагог-организатор Советник директораСоциальный педагог</w:t>
            </w:r>
          </w:p>
          <w:p w:rsidR="00C76F84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Фельдшер</w:t>
            </w:r>
          </w:p>
        </w:tc>
        <w:tc>
          <w:tcPr>
            <w:tcW w:w="1919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CB4" w:rsidRPr="00793F03" w:rsidTr="00A44CB4">
        <w:tc>
          <w:tcPr>
            <w:tcW w:w="845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4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Творчество </w:t>
            </w:r>
          </w:p>
        </w:tc>
        <w:tc>
          <w:tcPr>
            <w:tcW w:w="3402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работе </w:t>
            </w:r>
          </w:p>
          <w:p w:rsidR="00AC4BA3" w:rsidRPr="00793F03" w:rsidRDefault="00AC4BA3" w:rsidP="00AC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Учителя-предметники, Классные руководители</w:t>
            </w:r>
          </w:p>
        </w:tc>
        <w:tc>
          <w:tcPr>
            <w:tcW w:w="3969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Педагог-организатор</w:t>
            </w:r>
          </w:p>
          <w:p w:rsidR="00C76F84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</w:p>
        </w:tc>
        <w:tc>
          <w:tcPr>
            <w:tcW w:w="1919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CB4" w:rsidRPr="00793F03" w:rsidTr="00A44CB4">
        <w:tc>
          <w:tcPr>
            <w:tcW w:w="845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4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Профориентация </w:t>
            </w:r>
          </w:p>
        </w:tc>
        <w:tc>
          <w:tcPr>
            <w:tcW w:w="3402" w:type="dxa"/>
          </w:tcPr>
          <w:p w:rsidR="00AC4BA3" w:rsidRPr="00793F03" w:rsidRDefault="00AC4BA3" w:rsidP="00C76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воспитательной </w:t>
            </w:r>
          </w:p>
        </w:tc>
        <w:tc>
          <w:tcPr>
            <w:tcW w:w="2268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Учителя-предметники, Классные руководители</w:t>
            </w:r>
          </w:p>
        </w:tc>
        <w:tc>
          <w:tcPr>
            <w:tcW w:w="3969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Педагог-библиотекарь Педагог-психолог Социальный педагог</w:t>
            </w:r>
          </w:p>
        </w:tc>
        <w:tc>
          <w:tcPr>
            <w:tcW w:w="1919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CB4" w:rsidRPr="00793F03" w:rsidTr="00A44CB4">
        <w:tc>
          <w:tcPr>
            <w:tcW w:w="845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4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Учитель. Школьные команды </w:t>
            </w:r>
          </w:p>
        </w:tc>
        <w:tc>
          <w:tcPr>
            <w:tcW w:w="3402" w:type="dxa"/>
          </w:tcPr>
          <w:p w:rsidR="00AC4BA3" w:rsidRPr="00793F03" w:rsidRDefault="00AC4BA3" w:rsidP="00C76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Заместитель директора по учебно-воспитательной работе </w:t>
            </w:r>
          </w:p>
        </w:tc>
        <w:tc>
          <w:tcPr>
            <w:tcW w:w="2268" w:type="dxa"/>
          </w:tcPr>
          <w:p w:rsidR="00AC4BA3" w:rsidRPr="00793F03" w:rsidRDefault="00C76F84" w:rsidP="00C76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3969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Педагог-психолог, Педагоги-наставники</w:t>
            </w:r>
          </w:p>
        </w:tc>
        <w:tc>
          <w:tcPr>
            <w:tcW w:w="1919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CB4" w:rsidRPr="00793F03" w:rsidTr="00A44CB4">
        <w:tc>
          <w:tcPr>
            <w:tcW w:w="845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844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Школьный климат </w:t>
            </w:r>
          </w:p>
        </w:tc>
        <w:tc>
          <w:tcPr>
            <w:tcW w:w="3402" w:type="dxa"/>
          </w:tcPr>
          <w:p w:rsidR="00AC4BA3" w:rsidRPr="00793F03" w:rsidRDefault="00AC4BA3" w:rsidP="00C76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Директор, Заместител</w:t>
            </w:r>
            <w:r w:rsidR="00C76F84" w:rsidRPr="00793F0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</w:t>
            </w:r>
          </w:p>
        </w:tc>
        <w:tc>
          <w:tcPr>
            <w:tcW w:w="2268" w:type="dxa"/>
          </w:tcPr>
          <w:p w:rsidR="00AC4BA3" w:rsidRPr="00793F03" w:rsidRDefault="00C76F84" w:rsidP="00C76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3969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Педагог-психолог Социальный педагог</w:t>
            </w:r>
          </w:p>
        </w:tc>
        <w:tc>
          <w:tcPr>
            <w:tcW w:w="1919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4CB4" w:rsidRPr="00793F03" w:rsidTr="00A44CB4">
        <w:tc>
          <w:tcPr>
            <w:tcW w:w="845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4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Образовательная среда </w:t>
            </w:r>
          </w:p>
        </w:tc>
        <w:tc>
          <w:tcPr>
            <w:tcW w:w="3402" w:type="dxa"/>
          </w:tcPr>
          <w:p w:rsidR="00AC4BA3" w:rsidRPr="00793F03" w:rsidRDefault="00AC4BA3" w:rsidP="00C76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268" w:type="dxa"/>
          </w:tcPr>
          <w:p w:rsidR="00AC4BA3" w:rsidRPr="00793F03" w:rsidRDefault="00C76F84" w:rsidP="00C76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Учителя-предметники </w:t>
            </w:r>
          </w:p>
        </w:tc>
        <w:tc>
          <w:tcPr>
            <w:tcW w:w="3969" w:type="dxa"/>
          </w:tcPr>
          <w:p w:rsidR="00AC4BA3" w:rsidRPr="00793F03" w:rsidRDefault="00AC4BA3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9" w:type="dxa"/>
          </w:tcPr>
          <w:p w:rsidR="00AC4BA3" w:rsidRPr="00793F03" w:rsidRDefault="00C76F84" w:rsidP="004A7F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Заведующий хозяйством</w:t>
            </w:r>
          </w:p>
        </w:tc>
      </w:tr>
    </w:tbl>
    <w:p w:rsidR="00A44CB4" w:rsidRPr="00793F03" w:rsidRDefault="00A44CB4" w:rsidP="007F05F8">
      <w:pPr>
        <w:rPr>
          <w:rFonts w:ascii="Times New Roman" w:hAnsi="Times New Roman" w:cs="Times New Roman"/>
          <w:b/>
          <w:sz w:val="24"/>
          <w:szCs w:val="24"/>
        </w:rPr>
        <w:sectPr w:rsidR="00A44CB4" w:rsidRPr="00793F03" w:rsidSect="00A44CB4">
          <w:pgSz w:w="16838" w:h="11906" w:orient="landscape"/>
          <w:pgMar w:top="1701" w:right="1134" w:bottom="851" w:left="1418" w:header="709" w:footer="709" w:gutter="0"/>
          <w:cols w:space="708"/>
          <w:docGrid w:linePitch="360"/>
        </w:sectPr>
      </w:pPr>
    </w:p>
    <w:p w:rsidR="0083473C" w:rsidRPr="00793F03" w:rsidRDefault="0083473C" w:rsidP="00A44CB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lastRenderedPageBreak/>
        <w:t>6.3. Социальные партнёры школы</w:t>
      </w:r>
      <w:r w:rsidR="00C76F84" w:rsidRPr="00793F03">
        <w:rPr>
          <w:rFonts w:ascii="Times New Roman" w:hAnsi="Times New Roman" w:cs="Times New Roman"/>
          <w:sz w:val="24"/>
          <w:szCs w:val="24"/>
        </w:rPr>
        <w:t>.</w:t>
      </w:r>
    </w:p>
    <w:p w:rsidR="008F329C" w:rsidRPr="00793F03" w:rsidRDefault="00C76F84" w:rsidP="00A44CB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Школа организует свою работу в тесном взаимодействии с образовательными и культурными учреждениями различных типов и видов, что позволяет решать задачи непрерывного образования, создания социально-культурной среды: </w:t>
      </w:r>
    </w:p>
    <w:p w:rsidR="008F329C" w:rsidRPr="00793F03" w:rsidRDefault="00C76F84" w:rsidP="00A44CB4">
      <w:pPr>
        <w:pStyle w:val="a4"/>
        <w:numPr>
          <w:ilvl w:val="0"/>
          <w:numId w:val="4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Районный Дом культуры «Шахтер»</w:t>
      </w:r>
      <w:r w:rsidR="008F329C" w:rsidRPr="00793F03">
        <w:rPr>
          <w:rFonts w:ascii="Times New Roman" w:hAnsi="Times New Roman" w:cs="Times New Roman"/>
          <w:sz w:val="24"/>
          <w:szCs w:val="24"/>
        </w:rPr>
        <w:t>;</w:t>
      </w:r>
    </w:p>
    <w:p w:rsidR="008F329C" w:rsidRPr="00793F03" w:rsidRDefault="008F329C" w:rsidP="00A44CB4">
      <w:pPr>
        <w:pStyle w:val="a4"/>
        <w:numPr>
          <w:ilvl w:val="0"/>
          <w:numId w:val="4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Межпоселенческая библиотека г. Гусиноозерск;</w:t>
      </w:r>
    </w:p>
    <w:p w:rsidR="008F329C" w:rsidRPr="00793F03" w:rsidRDefault="008F329C" w:rsidP="00A44CB4">
      <w:pPr>
        <w:pStyle w:val="a4"/>
        <w:numPr>
          <w:ilvl w:val="0"/>
          <w:numId w:val="4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МАУ ДО</w:t>
      </w:r>
      <w:r w:rsidR="00C76F84" w:rsidRPr="00793F03">
        <w:rPr>
          <w:rFonts w:ascii="Times New Roman" w:hAnsi="Times New Roman" w:cs="Times New Roman"/>
          <w:sz w:val="24"/>
          <w:szCs w:val="24"/>
        </w:rPr>
        <w:t xml:space="preserve"> «Сэлэнгэ»</w:t>
      </w:r>
      <w:r w:rsidRPr="00793F03">
        <w:rPr>
          <w:rFonts w:ascii="Times New Roman" w:hAnsi="Times New Roman" w:cs="Times New Roman"/>
          <w:sz w:val="24"/>
          <w:szCs w:val="24"/>
        </w:rPr>
        <w:t>;</w:t>
      </w:r>
    </w:p>
    <w:p w:rsidR="008F329C" w:rsidRPr="00793F03" w:rsidRDefault="00C76F84" w:rsidP="00A44CB4">
      <w:pPr>
        <w:pStyle w:val="a4"/>
        <w:numPr>
          <w:ilvl w:val="0"/>
          <w:numId w:val="4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Спортивная школа олимпийского резерва</w:t>
      </w:r>
      <w:r w:rsidR="008F329C" w:rsidRPr="00793F03">
        <w:rPr>
          <w:rFonts w:ascii="Times New Roman" w:hAnsi="Times New Roman" w:cs="Times New Roman"/>
          <w:sz w:val="24"/>
          <w:szCs w:val="24"/>
        </w:rPr>
        <w:t>;</w:t>
      </w:r>
    </w:p>
    <w:p w:rsidR="008F329C" w:rsidRPr="00793F03" w:rsidRDefault="008F329C" w:rsidP="00A44CB4">
      <w:pPr>
        <w:pStyle w:val="a4"/>
        <w:numPr>
          <w:ilvl w:val="0"/>
          <w:numId w:val="43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МБУ ДО Спортивная школа Селенгинского района;</w:t>
      </w:r>
    </w:p>
    <w:p w:rsidR="008F329C" w:rsidRPr="00793F03" w:rsidRDefault="008F329C" w:rsidP="00A44CB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Школа осуществляет взаимодействие с организациями дошкольного, школьного и профессионального образований, учреждениями и предприятиями: Школой организовано сетевое взаимодействие по уровням:</w:t>
      </w:r>
    </w:p>
    <w:p w:rsidR="008F329C" w:rsidRPr="00793F03" w:rsidRDefault="008F329C" w:rsidP="00A44CB4">
      <w:pPr>
        <w:pStyle w:val="a4"/>
        <w:numPr>
          <w:ilvl w:val="0"/>
          <w:numId w:val="44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начальная школа (детские сады № 8, №10,№13 г.Гусиноозерска )</w:t>
      </w:r>
    </w:p>
    <w:p w:rsidR="008F329C" w:rsidRPr="00793F03" w:rsidRDefault="008F329C" w:rsidP="00A44CB4">
      <w:pPr>
        <w:pStyle w:val="a4"/>
        <w:numPr>
          <w:ilvl w:val="0"/>
          <w:numId w:val="44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базовая школа (ООШ№3, ООШ№6, ООШ№7 г.Гусиноозерска)</w:t>
      </w:r>
    </w:p>
    <w:p w:rsidR="0083473C" w:rsidRPr="00793F03" w:rsidRDefault="0083473C" w:rsidP="00A44C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t>6.4. Комплексный мониторинг реализации Программы развития:</w:t>
      </w:r>
    </w:p>
    <w:p w:rsidR="00FA24DF" w:rsidRPr="00793F03" w:rsidRDefault="008F329C" w:rsidP="00FA24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1) Внешний: </w:t>
      </w:r>
    </w:p>
    <w:p w:rsidR="00FA24DF" w:rsidRPr="00793F03" w:rsidRDefault="00FA24DF" w:rsidP="00A44CB4">
      <w:pPr>
        <w:pStyle w:val="a4"/>
        <w:numPr>
          <w:ilvl w:val="0"/>
          <w:numId w:val="44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Муниципальная система оценки качества образования;</w:t>
      </w:r>
    </w:p>
    <w:p w:rsidR="00FA24DF" w:rsidRPr="00793F03" w:rsidRDefault="008F329C" w:rsidP="00A44CB4">
      <w:pPr>
        <w:pStyle w:val="a4"/>
        <w:numPr>
          <w:ilvl w:val="0"/>
          <w:numId w:val="44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Независимая оценка качества образовательной деятельности</w:t>
      </w:r>
      <w:r w:rsidR="00FA24DF" w:rsidRPr="00793F03">
        <w:rPr>
          <w:rFonts w:ascii="Times New Roman" w:hAnsi="Times New Roman" w:cs="Times New Roman"/>
          <w:sz w:val="24"/>
          <w:szCs w:val="24"/>
        </w:rPr>
        <w:t>;</w:t>
      </w:r>
    </w:p>
    <w:p w:rsidR="00FA24DF" w:rsidRPr="00793F03" w:rsidRDefault="008F329C" w:rsidP="00A44CB4">
      <w:pPr>
        <w:pStyle w:val="a4"/>
        <w:numPr>
          <w:ilvl w:val="0"/>
          <w:numId w:val="44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Информационная открытость деятельности (сайт, СМИ)</w:t>
      </w:r>
      <w:r w:rsidR="00FA24DF" w:rsidRPr="00793F03">
        <w:rPr>
          <w:rFonts w:ascii="Times New Roman" w:hAnsi="Times New Roman" w:cs="Times New Roman"/>
          <w:sz w:val="24"/>
          <w:szCs w:val="24"/>
        </w:rPr>
        <w:t>.</w:t>
      </w:r>
    </w:p>
    <w:p w:rsidR="00FA24DF" w:rsidRPr="00793F03" w:rsidRDefault="008F329C" w:rsidP="00FA24DF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2) Внутренний:</w:t>
      </w:r>
    </w:p>
    <w:p w:rsidR="00FA24DF" w:rsidRPr="00793F03" w:rsidRDefault="008F329C" w:rsidP="00A44CB4">
      <w:pPr>
        <w:pStyle w:val="a4"/>
        <w:numPr>
          <w:ilvl w:val="0"/>
          <w:numId w:val="44"/>
        </w:numPr>
        <w:ind w:left="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Внутренняя система оценки качества образования</w:t>
      </w:r>
      <w:r w:rsidR="00FA24DF" w:rsidRPr="00793F03">
        <w:rPr>
          <w:rFonts w:ascii="Times New Roman" w:hAnsi="Times New Roman" w:cs="Times New Roman"/>
          <w:sz w:val="24"/>
          <w:szCs w:val="24"/>
        </w:rPr>
        <w:t>.</w:t>
      </w:r>
    </w:p>
    <w:p w:rsidR="00FA24DF" w:rsidRPr="00793F03" w:rsidRDefault="008F329C" w:rsidP="00A44CB4">
      <w:pPr>
        <w:pStyle w:val="a4"/>
        <w:numPr>
          <w:ilvl w:val="0"/>
          <w:numId w:val="45"/>
        </w:numPr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Механизм коррекции, конкретизации, дополнения Программы развития</w:t>
      </w:r>
      <w:r w:rsidR="00FA24DF" w:rsidRPr="00793F03">
        <w:rPr>
          <w:rFonts w:ascii="Times New Roman" w:hAnsi="Times New Roman" w:cs="Times New Roman"/>
          <w:sz w:val="24"/>
          <w:szCs w:val="24"/>
        </w:rPr>
        <w:t>:</w:t>
      </w:r>
    </w:p>
    <w:p w:rsidR="00FA24DF" w:rsidRPr="00793F03" w:rsidRDefault="008F329C" w:rsidP="00D059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 – рефлексивно-аналитические семинары по анализу и рефлексии реализации Программы развития; </w:t>
      </w:r>
    </w:p>
    <w:p w:rsidR="00D05929" w:rsidRPr="00793F03" w:rsidRDefault="008F329C" w:rsidP="00D059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–программно-проектировочные семинары по разработке новых актуальных проектов реализации приоритетных направлений Программы развития</w:t>
      </w:r>
      <w:r w:rsidR="00D05929" w:rsidRPr="00793F03">
        <w:rPr>
          <w:rFonts w:ascii="Times New Roman" w:hAnsi="Times New Roman" w:cs="Times New Roman"/>
          <w:sz w:val="24"/>
          <w:szCs w:val="24"/>
        </w:rPr>
        <w:t>;</w:t>
      </w:r>
    </w:p>
    <w:p w:rsidR="00D05929" w:rsidRPr="00793F03" w:rsidRDefault="008F329C" w:rsidP="00D059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–организационно-управленческие мероприятия по реализации Программы развития:</w:t>
      </w:r>
    </w:p>
    <w:p w:rsidR="00D05929" w:rsidRPr="00793F03" w:rsidRDefault="008F329C" w:rsidP="00D05929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контроль и мониторинг реализации Программы развития;</w:t>
      </w:r>
    </w:p>
    <w:p w:rsidR="00D05929" w:rsidRPr="00793F03" w:rsidRDefault="008F329C" w:rsidP="00D05929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стимулирование реализации Программы развития; </w:t>
      </w:r>
    </w:p>
    <w:p w:rsidR="00D05929" w:rsidRPr="00793F03" w:rsidRDefault="008F329C" w:rsidP="00D059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sz w:val="24"/>
          <w:szCs w:val="24"/>
        </w:rPr>
        <w:sym w:font="Symbol" w:char="F0B7"/>
      </w:r>
      <w:r w:rsidRPr="00793F03">
        <w:rPr>
          <w:rFonts w:ascii="Times New Roman" w:hAnsi="Times New Roman" w:cs="Times New Roman"/>
          <w:sz w:val="24"/>
          <w:szCs w:val="24"/>
        </w:rPr>
        <w:t xml:space="preserve"> локальное нормирование деятельности по реализации Программы развития. Промежуточные итоги реализации Программы доводятся до сведения трудового коллектива школы, педагогических советов, заседаний общешкольного родительского комитета посредством заседаний, совещаний, собраний. </w:t>
      </w:r>
    </w:p>
    <w:p w:rsidR="00D05929" w:rsidRPr="00793F03" w:rsidRDefault="008F329C" w:rsidP="00D059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Контроль и оценка эффективности выполнения Программы развития проводится по следующим направлениям: </w:t>
      </w:r>
    </w:p>
    <w:p w:rsidR="00D05929" w:rsidRPr="00793F03" w:rsidRDefault="008F329C" w:rsidP="00D059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1. Для оценки эффективности реализации программы используются целевые индикаторы по направлениям, которые отражают выполнение мероприятий программы. </w:t>
      </w:r>
    </w:p>
    <w:p w:rsidR="00D05929" w:rsidRPr="00793F03" w:rsidRDefault="008F329C" w:rsidP="00D059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 xml:space="preserve">2. 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индикаторов. </w:t>
      </w:r>
    </w:p>
    <w:p w:rsidR="00D05929" w:rsidRPr="00793F03" w:rsidRDefault="008F329C" w:rsidP="00D059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3. Социальная эффективность реализации мероприятий программы будет выражена удовлетворенностью населения качеством предоставляемых школой услуг с помощью электронных средств информации и специально организованного опроса.</w:t>
      </w:r>
    </w:p>
    <w:p w:rsidR="00A44CB4" w:rsidRPr="00793F03" w:rsidRDefault="008F329C" w:rsidP="00A44CB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sz w:val="24"/>
          <w:szCs w:val="24"/>
        </w:rPr>
        <w:t>4. Управленческий анализ итогов реализации программы развит</w:t>
      </w:r>
      <w:r w:rsidR="00A44CB4" w:rsidRPr="00793F03">
        <w:rPr>
          <w:rFonts w:ascii="Times New Roman" w:hAnsi="Times New Roman" w:cs="Times New Roman"/>
          <w:sz w:val="24"/>
          <w:szCs w:val="24"/>
        </w:rPr>
        <w:t>ия осуществляется руководителем.</w:t>
      </w:r>
    </w:p>
    <w:p w:rsidR="0083473C" w:rsidRPr="00793F03" w:rsidRDefault="0083473C" w:rsidP="00D05929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793F03">
        <w:rPr>
          <w:rFonts w:ascii="Times New Roman" w:hAnsi="Times New Roman" w:cs="Times New Roman"/>
          <w:b/>
          <w:sz w:val="24"/>
          <w:szCs w:val="24"/>
        </w:rPr>
        <w:lastRenderedPageBreak/>
        <w:t>7. Ресурсное обеспечение реализации программы развития (образовательная инфраструктура)</w:t>
      </w:r>
    </w:p>
    <w:tbl>
      <w:tblPr>
        <w:tblStyle w:val="21"/>
        <w:tblW w:w="957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980"/>
        <w:gridCol w:w="1755"/>
        <w:gridCol w:w="5841"/>
      </w:tblGrid>
      <w:tr w:rsidR="00C26BF8" w:rsidRPr="00793F03" w:rsidTr="00375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C26BF8" w:rsidRPr="00793F03" w:rsidRDefault="00C26BF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№ п/п Наименование отдельного блока ресурсов 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C26BF8" w:rsidRPr="00793F03" w:rsidRDefault="00C26BF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ресурсов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C26BF8" w:rsidRPr="00793F03" w:rsidRDefault="00C26BF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Наличие (по факту), кол-во, характеристики </w:t>
            </w:r>
          </w:p>
        </w:tc>
      </w:tr>
      <w:tr w:rsidR="00C26BF8" w:rsidRPr="00793F03" w:rsidTr="003759E2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Merge w:val="restart"/>
          </w:tcPr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 Материально-технический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Всего помещений – 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Актовый зал-1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Учебных кабинетов – 33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Хореографический зал - 1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Спортивный зал - 2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Мастерские -2 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Кабинет психологической разгрузки – 1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Кабинеты «Точка роста» - 2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Шахматный – 1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Кабинет информатики – 2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Кабинет «Промышленный дизайн» -1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 – 1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Медицинский кабинет – 1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Столовая – на 180 посадочных мест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Спортивная площадка – 1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Футбольное поле-1 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Уголок боевой Славы – 1</w:t>
            </w:r>
          </w:p>
          <w:p w:rsidR="00C26BF8" w:rsidRPr="00793F03" w:rsidRDefault="00C26BF8" w:rsidP="00840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Музей школы – 1</w:t>
            </w:r>
          </w:p>
        </w:tc>
      </w:tr>
      <w:tr w:rsidR="00C26BF8" w:rsidRPr="00793F03" w:rsidTr="00375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Merge/>
          </w:tcPr>
          <w:p w:rsidR="00C26BF8" w:rsidRPr="00793F03" w:rsidRDefault="00C26BF8" w:rsidP="007F05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Всего компьютеров - 158</w:t>
            </w:r>
          </w:p>
          <w:p w:rsidR="00C26BF8" w:rsidRPr="00793F03" w:rsidRDefault="00C26BF8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Ноутбуки - 70</w:t>
            </w:r>
          </w:p>
          <w:p w:rsidR="00C26BF8" w:rsidRPr="00793F03" w:rsidRDefault="00C26BF8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Планшетные компьютеры - 49</w:t>
            </w:r>
          </w:p>
          <w:p w:rsidR="00C26BF8" w:rsidRPr="00793F03" w:rsidRDefault="003759E2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Подключены к локальной сети - 5</w:t>
            </w:r>
            <w:r w:rsidR="00C26BF8" w:rsidRPr="00793F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26BF8" w:rsidRPr="00793F03" w:rsidRDefault="003759E2" w:rsidP="00C26B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Имеющие доступ к сети Интернет - 5</w:t>
            </w:r>
            <w:r w:rsidR="00C26BF8" w:rsidRPr="00793F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759E2" w:rsidRPr="00793F03" w:rsidRDefault="003759E2" w:rsidP="0037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Мультимедийные проекторы - 15</w:t>
            </w:r>
          </w:p>
          <w:p w:rsidR="003759E2" w:rsidRPr="00793F03" w:rsidRDefault="003759E2" w:rsidP="0037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Интерактивные доски - 11</w:t>
            </w:r>
          </w:p>
          <w:p w:rsidR="003759E2" w:rsidRPr="00793F03" w:rsidRDefault="003759E2" w:rsidP="0037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Принтеры - 31</w:t>
            </w:r>
          </w:p>
          <w:p w:rsidR="003759E2" w:rsidRPr="00793F03" w:rsidRDefault="003759E2" w:rsidP="0037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Сканеры - 15</w:t>
            </w:r>
          </w:p>
          <w:p w:rsidR="00C26BF8" w:rsidRPr="00793F03" w:rsidRDefault="003759E2" w:rsidP="0037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МФУ - 7</w:t>
            </w:r>
          </w:p>
        </w:tc>
      </w:tr>
      <w:tr w:rsidR="00C26BF8" w:rsidRPr="00793F03" w:rsidTr="003759E2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Merge/>
          </w:tcPr>
          <w:p w:rsidR="00C26BF8" w:rsidRPr="00793F03" w:rsidRDefault="00C26BF8" w:rsidP="007F05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C26BF8" w:rsidRPr="00793F03" w:rsidRDefault="003759E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Максимальная скорость доступа к сети Интернет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C26BF8" w:rsidRPr="00793F03" w:rsidRDefault="003759E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30-49 Мбит/сек</w:t>
            </w:r>
          </w:p>
        </w:tc>
      </w:tr>
      <w:tr w:rsidR="00C26BF8" w:rsidRPr="00793F03" w:rsidTr="00375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Merge/>
          </w:tcPr>
          <w:p w:rsidR="00C26BF8" w:rsidRPr="00793F03" w:rsidRDefault="00C26BF8" w:rsidP="007F05F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C26BF8" w:rsidRPr="00793F03" w:rsidRDefault="003759E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Объем библиотечного фонда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C26BF8" w:rsidRPr="00793F03" w:rsidRDefault="003759E2" w:rsidP="007F05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29599 экз.</w:t>
            </w:r>
          </w:p>
        </w:tc>
      </w:tr>
      <w:tr w:rsidR="003759E2" w:rsidRPr="00793F03" w:rsidTr="003759E2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Merge w:val="restart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 Кадровый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работников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98,3 шт.ед.</w:t>
            </w:r>
          </w:p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59E2" w:rsidRPr="00793F03" w:rsidTr="00375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Merge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Руководящие работники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1,9 шт.ед.</w:t>
            </w:r>
          </w:p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59E2" w:rsidRPr="00793F03" w:rsidTr="003759E2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Merge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Педагогические работники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 шт.ед.</w:t>
            </w:r>
          </w:p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59E2" w:rsidRPr="00793F03" w:rsidTr="00375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Merge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53,2 шт.ед.</w:t>
            </w:r>
          </w:p>
        </w:tc>
      </w:tr>
      <w:tr w:rsidR="003759E2" w:rsidRPr="00793F03" w:rsidTr="003759E2">
        <w:trPr>
          <w:trHeight w:val="27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Merge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педагоги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6,6шт.ед.</w:t>
            </w:r>
          </w:p>
        </w:tc>
      </w:tr>
      <w:tr w:rsidR="003759E2" w:rsidRPr="00793F03" w:rsidTr="00375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  <w:vMerge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Иной персонал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36,6шт.ед.</w:t>
            </w:r>
          </w:p>
        </w:tc>
      </w:tr>
      <w:tr w:rsidR="003759E2" w:rsidRPr="00793F03" w:rsidTr="003759E2">
        <w:trPr>
          <w:trHeight w:val="52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0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755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Внешние совместители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41" w:type="dxa"/>
          </w:tcPr>
          <w:p w:rsidR="003759E2" w:rsidRPr="00793F03" w:rsidRDefault="003759E2" w:rsidP="003759E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2,3 шт.ед.</w:t>
            </w:r>
          </w:p>
        </w:tc>
      </w:tr>
    </w:tbl>
    <w:p w:rsidR="0083473C" w:rsidRPr="00793F03" w:rsidRDefault="0083473C" w:rsidP="007F05F8">
      <w:pPr>
        <w:rPr>
          <w:rFonts w:ascii="Times New Roman" w:hAnsi="Times New Roman" w:cs="Times New Roman"/>
          <w:sz w:val="24"/>
          <w:szCs w:val="24"/>
        </w:rPr>
      </w:pPr>
      <w:r w:rsidRPr="00793F03">
        <w:rPr>
          <w:rFonts w:ascii="Times New Roman" w:hAnsi="Times New Roman" w:cs="Times New Roman"/>
          <w:b/>
          <w:bCs/>
          <w:sz w:val="24"/>
          <w:szCs w:val="24"/>
        </w:rPr>
        <w:t xml:space="preserve">9. Ожидаемые результаты реализации Программы развития 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846"/>
        <w:gridCol w:w="2977"/>
        <w:gridCol w:w="5811"/>
      </w:tblGrid>
      <w:tr w:rsidR="00840B15" w:rsidRPr="00793F03" w:rsidTr="00840B15">
        <w:tc>
          <w:tcPr>
            <w:tcW w:w="846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811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Конечный результат</w:t>
            </w:r>
          </w:p>
        </w:tc>
      </w:tr>
      <w:tr w:rsidR="00840B15" w:rsidRPr="00793F03" w:rsidTr="00840B15">
        <w:tc>
          <w:tcPr>
            <w:tcW w:w="846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 уровне учредителя</w:t>
            </w:r>
          </w:p>
        </w:tc>
        <w:tc>
          <w:tcPr>
            <w:tcW w:w="5811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Достигнут полный уровень «Школы Минпросвещения России», образовательная организация соответствует единым требованиям к организации образовательной, воспитательной деятельности, образовательной среде, школьному климату</w:t>
            </w:r>
          </w:p>
        </w:tc>
      </w:tr>
      <w:tr w:rsidR="00840B15" w:rsidRPr="00793F03" w:rsidTr="00840B15">
        <w:tc>
          <w:tcPr>
            <w:tcW w:w="846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 уровне администрации</w:t>
            </w:r>
          </w:p>
        </w:tc>
        <w:tc>
          <w:tcPr>
            <w:tcW w:w="5811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Функционирует модель обновленной управляющей системы образовательной организацией, основной целью и результатом которой является оказание доступных качественных образовательных услуг; в ее структуре присутствуют все субъекты управления, а также реализована возможность непрерывного обучения и повышения профессиональных компетенций педагогов. </w:t>
            </w:r>
          </w:p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 xml:space="preserve">Школа функционирует по единым критериям и активностям, обеспечивает доступность качественного образования и предоставляет равные возможности для всех обучающихся. Синхронизированы, взаимодействуют и дополняют друг друга учебный процесс и внеурочная деятельность. </w:t>
            </w:r>
          </w:p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Создана воспитывающая среда, ориентированная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 ценностей</w:t>
            </w:r>
          </w:p>
        </w:tc>
      </w:tr>
      <w:tr w:rsidR="00840B15" w:rsidRPr="00793F03" w:rsidTr="00840B15">
        <w:tc>
          <w:tcPr>
            <w:tcW w:w="846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 уровне педагогических работников</w:t>
            </w:r>
          </w:p>
        </w:tc>
        <w:tc>
          <w:tcPr>
            <w:tcW w:w="5811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Учитель является основополагающим элементом в системе качественного школьного образования и становления гражданственности обучающихся. Разработаны и апробированы мероприятия, направленные на обучение, профессиональное развитие педагогов</w:t>
            </w:r>
          </w:p>
        </w:tc>
      </w:tr>
      <w:tr w:rsidR="00840B15" w:rsidRPr="00793F03" w:rsidTr="00840B15">
        <w:tc>
          <w:tcPr>
            <w:tcW w:w="846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 уровне обучающихся и их родителей (законных представителей)</w:t>
            </w:r>
          </w:p>
        </w:tc>
        <w:tc>
          <w:tcPr>
            <w:tcW w:w="5811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Семья – активный участник процесса социализации, выбора профессионального и жизненного пути, формирования мировоззрения. Личностные результаты обучающихся формируются на основе развития их самосознания, самоопределения и морально-этической ориентации</w:t>
            </w:r>
          </w:p>
        </w:tc>
      </w:tr>
      <w:tr w:rsidR="00840B15" w:rsidRPr="00793F03" w:rsidTr="00840B15">
        <w:tc>
          <w:tcPr>
            <w:tcW w:w="846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На уровне партнеров</w:t>
            </w:r>
          </w:p>
        </w:tc>
        <w:tc>
          <w:tcPr>
            <w:tcW w:w="5811" w:type="dxa"/>
          </w:tcPr>
          <w:p w:rsidR="00840B15" w:rsidRPr="00793F03" w:rsidRDefault="00840B15" w:rsidP="00840B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F03">
              <w:rPr>
                <w:rFonts w:ascii="Times New Roman" w:hAnsi="Times New Roman" w:cs="Times New Roman"/>
                <w:sz w:val="24"/>
                <w:szCs w:val="24"/>
              </w:rPr>
              <w:t>Расширены партнерские отношения/ сетевое взаимодействие: заключены договора с ближ лежащими профессиональными учебными заведениями, предприятиями</w:t>
            </w:r>
          </w:p>
        </w:tc>
      </w:tr>
    </w:tbl>
    <w:p w:rsidR="0083473C" w:rsidRPr="00793F03" w:rsidRDefault="0083473C" w:rsidP="00A44CB4">
      <w:pPr>
        <w:rPr>
          <w:rFonts w:ascii="Times New Roman" w:hAnsi="Times New Roman" w:cs="Times New Roman"/>
          <w:sz w:val="24"/>
          <w:szCs w:val="24"/>
        </w:rPr>
      </w:pPr>
    </w:p>
    <w:sectPr w:rsidR="0083473C" w:rsidRPr="00793F03" w:rsidSect="00A44CB4">
      <w:pgSz w:w="11906" w:h="16838"/>
      <w:pgMar w:top="1134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6DF" w:rsidRDefault="008F16DF" w:rsidP="004A7F70">
      <w:pPr>
        <w:spacing w:after="0" w:line="240" w:lineRule="auto"/>
      </w:pPr>
      <w:r>
        <w:separator/>
      </w:r>
    </w:p>
  </w:endnote>
  <w:endnote w:type="continuationSeparator" w:id="0">
    <w:p w:rsidR="008F16DF" w:rsidRDefault="008F16DF" w:rsidP="004A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15839485"/>
      <w:docPartObj>
        <w:docPartGallery w:val="Page Numbers (Bottom of Page)"/>
        <w:docPartUnique/>
      </w:docPartObj>
    </w:sdtPr>
    <w:sdtContent>
      <w:p w:rsidR="002D7FC8" w:rsidRDefault="002D7FC8">
        <w:pPr>
          <w:pStyle w:val="af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04DF">
          <w:rPr>
            <w:noProof/>
          </w:rPr>
          <w:t>43</w:t>
        </w:r>
        <w:r>
          <w:rPr>
            <w:noProof/>
          </w:rPr>
          <w:fldChar w:fldCharType="end"/>
        </w:r>
      </w:p>
    </w:sdtContent>
  </w:sdt>
  <w:p w:rsidR="002D7FC8" w:rsidRDefault="002D7FC8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6DF" w:rsidRDefault="008F16DF" w:rsidP="004A7F70">
      <w:pPr>
        <w:spacing w:after="0" w:line="240" w:lineRule="auto"/>
      </w:pPr>
      <w:r>
        <w:separator/>
      </w:r>
    </w:p>
  </w:footnote>
  <w:footnote w:type="continuationSeparator" w:id="0">
    <w:p w:rsidR="008F16DF" w:rsidRDefault="008F16DF" w:rsidP="004A7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E14C8"/>
    <w:multiLevelType w:val="hybridMultilevel"/>
    <w:tmpl w:val="1540B9E8"/>
    <w:lvl w:ilvl="0" w:tplc="DECCF2A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C67E6E50">
      <w:numFmt w:val="bullet"/>
      <w:lvlText w:val="•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3B1190"/>
    <w:multiLevelType w:val="hybridMultilevel"/>
    <w:tmpl w:val="53069036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1581C"/>
    <w:multiLevelType w:val="hybridMultilevel"/>
    <w:tmpl w:val="F5DA3E10"/>
    <w:lvl w:ilvl="0" w:tplc="DECCF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71A82"/>
    <w:multiLevelType w:val="hybridMultilevel"/>
    <w:tmpl w:val="77B6FA32"/>
    <w:lvl w:ilvl="0" w:tplc="F508E00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A4A3A"/>
    <w:multiLevelType w:val="hybridMultilevel"/>
    <w:tmpl w:val="9AB0F1F6"/>
    <w:lvl w:ilvl="0" w:tplc="F508E002">
      <w:start w:val="1"/>
      <w:numFmt w:val="decimal"/>
      <w:lvlText w:val="%1."/>
      <w:lvlJc w:val="left"/>
      <w:pPr>
        <w:ind w:left="1187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5" w15:restartNumberingAfterBreak="0">
    <w:nsid w:val="11D25841"/>
    <w:multiLevelType w:val="hybridMultilevel"/>
    <w:tmpl w:val="E06E73DE"/>
    <w:lvl w:ilvl="0" w:tplc="A55C3E2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C706E0"/>
    <w:multiLevelType w:val="hybridMultilevel"/>
    <w:tmpl w:val="F17EF6AC"/>
    <w:lvl w:ilvl="0" w:tplc="A55C3E22">
      <w:start w:val="1"/>
      <w:numFmt w:val="decimal"/>
      <w:lvlText w:val="%1."/>
      <w:lvlJc w:val="left"/>
      <w:pPr>
        <w:ind w:left="972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7" w15:restartNumberingAfterBreak="0">
    <w:nsid w:val="12F45558"/>
    <w:multiLevelType w:val="hybridMultilevel"/>
    <w:tmpl w:val="D5466F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541E3"/>
    <w:multiLevelType w:val="hybridMultilevel"/>
    <w:tmpl w:val="5C467B98"/>
    <w:lvl w:ilvl="0" w:tplc="A55C3E2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961F3C"/>
    <w:multiLevelType w:val="hybridMultilevel"/>
    <w:tmpl w:val="D0085D3E"/>
    <w:lvl w:ilvl="0" w:tplc="F508E002">
      <w:start w:val="1"/>
      <w:numFmt w:val="decimal"/>
      <w:lvlText w:val="%1."/>
      <w:lvlJc w:val="left"/>
      <w:pPr>
        <w:ind w:left="1187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0" w15:restartNumberingAfterBreak="0">
    <w:nsid w:val="22247685"/>
    <w:multiLevelType w:val="hybridMultilevel"/>
    <w:tmpl w:val="31AE6158"/>
    <w:lvl w:ilvl="0" w:tplc="A55C3E2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D5507"/>
    <w:multiLevelType w:val="hybridMultilevel"/>
    <w:tmpl w:val="886ACF76"/>
    <w:lvl w:ilvl="0" w:tplc="F508E00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0920FC"/>
    <w:multiLevelType w:val="hybridMultilevel"/>
    <w:tmpl w:val="3F8661D8"/>
    <w:lvl w:ilvl="0" w:tplc="A55C3E22">
      <w:start w:val="1"/>
      <w:numFmt w:val="decimal"/>
      <w:lvlText w:val="%1."/>
      <w:lvlJc w:val="left"/>
      <w:pPr>
        <w:ind w:left="972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3" w15:restartNumberingAfterBreak="0">
    <w:nsid w:val="29846B89"/>
    <w:multiLevelType w:val="hybridMultilevel"/>
    <w:tmpl w:val="665A0CA8"/>
    <w:lvl w:ilvl="0" w:tplc="FED61544">
      <w:numFmt w:val="bullet"/>
      <w:lvlText w:val="–"/>
      <w:lvlJc w:val="left"/>
      <w:pPr>
        <w:ind w:left="292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767E48">
      <w:numFmt w:val="bullet"/>
      <w:lvlText w:val="•"/>
      <w:lvlJc w:val="left"/>
      <w:pPr>
        <w:ind w:left="966" w:hanging="185"/>
      </w:pPr>
      <w:rPr>
        <w:lang w:val="ru-RU" w:eastAsia="en-US" w:bidi="ar-SA"/>
      </w:rPr>
    </w:lvl>
    <w:lvl w:ilvl="2" w:tplc="04A0B9A4">
      <w:numFmt w:val="bullet"/>
      <w:lvlText w:val="•"/>
      <w:lvlJc w:val="left"/>
      <w:pPr>
        <w:ind w:left="1632" w:hanging="185"/>
      </w:pPr>
      <w:rPr>
        <w:lang w:val="ru-RU" w:eastAsia="en-US" w:bidi="ar-SA"/>
      </w:rPr>
    </w:lvl>
    <w:lvl w:ilvl="3" w:tplc="728E1BB4">
      <w:numFmt w:val="bullet"/>
      <w:lvlText w:val="•"/>
      <w:lvlJc w:val="left"/>
      <w:pPr>
        <w:ind w:left="2298" w:hanging="185"/>
      </w:pPr>
      <w:rPr>
        <w:lang w:val="ru-RU" w:eastAsia="en-US" w:bidi="ar-SA"/>
      </w:rPr>
    </w:lvl>
    <w:lvl w:ilvl="4" w:tplc="170C7AE4">
      <w:numFmt w:val="bullet"/>
      <w:lvlText w:val="•"/>
      <w:lvlJc w:val="left"/>
      <w:pPr>
        <w:ind w:left="2965" w:hanging="185"/>
      </w:pPr>
      <w:rPr>
        <w:lang w:val="ru-RU" w:eastAsia="en-US" w:bidi="ar-SA"/>
      </w:rPr>
    </w:lvl>
    <w:lvl w:ilvl="5" w:tplc="EE303A04">
      <w:numFmt w:val="bullet"/>
      <w:lvlText w:val="•"/>
      <w:lvlJc w:val="left"/>
      <w:pPr>
        <w:ind w:left="3631" w:hanging="185"/>
      </w:pPr>
      <w:rPr>
        <w:lang w:val="ru-RU" w:eastAsia="en-US" w:bidi="ar-SA"/>
      </w:rPr>
    </w:lvl>
    <w:lvl w:ilvl="6" w:tplc="F36E4DCA">
      <w:numFmt w:val="bullet"/>
      <w:lvlText w:val="•"/>
      <w:lvlJc w:val="left"/>
      <w:pPr>
        <w:ind w:left="4297" w:hanging="185"/>
      </w:pPr>
      <w:rPr>
        <w:lang w:val="ru-RU" w:eastAsia="en-US" w:bidi="ar-SA"/>
      </w:rPr>
    </w:lvl>
    <w:lvl w:ilvl="7" w:tplc="A4C8FAF6">
      <w:numFmt w:val="bullet"/>
      <w:lvlText w:val="•"/>
      <w:lvlJc w:val="left"/>
      <w:pPr>
        <w:ind w:left="4964" w:hanging="185"/>
      </w:pPr>
      <w:rPr>
        <w:lang w:val="ru-RU" w:eastAsia="en-US" w:bidi="ar-SA"/>
      </w:rPr>
    </w:lvl>
    <w:lvl w:ilvl="8" w:tplc="6B5E717A">
      <w:numFmt w:val="bullet"/>
      <w:lvlText w:val="•"/>
      <w:lvlJc w:val="left"/>
      <w:pPr>
        <w:ind w:left="5630" w:hanging="185"/>
      </w:pPr>
      <w:rPr>
        <w:lang w:val="ru-RU" w:eastAsia="en-US" w:bidi="ar-SA"/>
      </w:rPr>
    </w:lvl>
  </w:abstractNum>
  <w:abstractNum w:abstractNumId="14" w15:restartNumberingAfterBreak="0">
    <w:nsid w:val="2EE70E6E"/>
    <w:multiLevelType w:val="hybridMultilevel"/>
    <w:tmpl w:val="C5EC6646"/>
    <w:lvl w:ilvl="0" w:tplc="F508E00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03B38"/>
    <w:multiLevelType w:val="multilevel"/>
    <w:tmpl w:val="AC70EDC6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6B16C2E"/>
    <w:multiLevelType w:val="hybridMultilevel"/>
    <w:tmpl w:val="EC16C1EA"/>
    <w:lvl w:ilvl="0" w:tplc="DECCF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A51FF"/>
    <w:multiLevelType w:val="hybridMultilevel"/>
    <w:tmpl w:val="C660F2B2"/>
    <w:lvl w:ilvl="0" w:tplc="DECCF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24767A"/>
    <w:multiLevelType w:val="hybridMultilevel"/>
    <w:tmpl w:val="6C3842E4"/>
    <w:lvl w:ilvl="0" w:tplc="DECCF2A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1A51C05"/>
    <w:multiLevelType w:val="hybridMultilevel"/>
    <w:tmpl w:val="48D816AC"/>
    <w:lvl w:ilvl="0" w:tplc="F508E0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EA6ED1"/>
    <w:multiLevelType w:val="hybridMultilevel"/>
    <w:tmpl w:val="3F8661D8"/>
    <w:lvl w:ilvl="0" w:tplc="A55C3E22">
      <w:start w:val="1"/>
      <w:numFmt w:val="decimal"/>
      <w:lvlText w:val="%1."/>
      <w:lvlJc w:val="left"/>
      <w:pPr>
        <w:ind w:left="972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1" w15:restartNumberingAfterBreak="0">
    <w:nsid w:val="443B48C0"/>
    <w:multiLevelType w:val="hybridMultilevel"/>
    <w:tmpl w:val="40B84BD6"/>
    <w:lvl w:ilvl="0" w:tplc="F508E00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9D55D2"/>
    <w:multiLevelType w:val="hybridMultilevel"/>
    <w:tmpl w:val="67000A1A"/>
    <w:lvl w:ilvl="0" w:tplc="F508E00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E910DD"/>
    <w:multiLevelType w:val="hybridMultilevel"/>
    <w:tmpl w:val="5C467B98"/>
    <w:lvl w:ilvl="0" w:tplc="A55C3E2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034E95"/>
    <w:multiLevelType w:val="hybridMultilevel"/>
    <w:tmpl w:val="D0EA481A"/>
    <w:lvl w:ilvl="0" w:tplc="DECCF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1B22A2"/>
    <w:multiLevelType w:val="hybridMultilevel"/>
    <w:tmpl w:val="B58A0A08"/>
    <w:lvl w:ilvl="0" w:tplc="A55C3E2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5302D7"/>
    <w:multiLevelType w:val="hybridMultilevel"/>
    <w:tmpl w:val="5C6C076C"/>
    <w:lvl w:ilvl="0" w:tplc="DECCF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763A1B"/>
    <w:multiLevelType w:val="hybridMultilevel"/>
    <w:tmpl w:val="C5EC6646"/>
    <w:lvl w:ilvl="0" w:tplc="F508E00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4F296D"/>
    <w:multiLevelType w:val="hybridMultilevel"/>
    <w:tmpl w:val="C4B00BCC"/>
    <w:lvl w:ilvl="0" w:tplc="DECCF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771B5E"/>
    <w:multiLevelType w:val="hybridMultilevel"/>
    <w:tmpl w:val="54A0DA78"/>
    <w:lvl w:ilvl="0" w:tplc="F508E0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08745D"/>
    <w:multiLevelType w:val="hybridMultilevel"/>
    <w:tmpl w:val="54A0DA78"/>
    <w:lvl w:ilvl="0" w:tplc="F508E0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3300D7"/>
    <w:multiLevelType w:val="hybridMultilevel"/>
    <w:tmpl w:val="E7DCA73A"/>
    <w:lvl w:ilvl="0" w:tplc="DECCF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406600"/>
    <w:multiLevelType w:val="hybridMultilevel"/>
    <w:tmpl w:val="9EB642EE"/>
    <w:lvl w:ilvl="0" w:tplc="DECCF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B31DE5"/>
    <w:multiLevelType w:val="hybridMultilevel"/>
    <w:tmpl w:val="3140D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F427A5"/>
    <w:multiLevelType w:val="hybridMultilevel"/>
    <w:tmpl w:val="3266DE50"/>
    <w:lvl w:ilvl="0" w:tplc="5B22BEA4">
      <w:numFmt w:val="bullet"/>
      <w:lvlText w:val="–"/>
      <w:lvlJc w:val="left"/>
      <w:pPr>
        <w:ind w:left="108" w:hanging="2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C25FE0">
      <w:numFmt w:val="bullet"/>
      <w:lvlText w:val="•"/>
      <w:lvlJc w:val="left"/>
      <w:pPr>
        <w:ind w:left="786" w:hanging="236"/>
      </w:pPr>
      <w:rPr>
        <w:lang w:val="ru-RU" w:eastAsia="en-US" w:bidi="ar-SA"/>
      </w:rPr>
    </w:lvl>
    <w:lvl w:ilvl="2" w:tplc="6C86E1D8">
      <w:numFmt w:val="bullet"/>
      <w:lvlText w:val="•"/>
      <w:lvlJc w:val="left"/>
      <w:pPr>
        <w:ind w:left="1472" w:hanging="236"/>
      </w:pPr>
      <w:rPr>
        <w:lang w:val="ru-RU" w:eastAsia="en-US" w:bidi="ar-SA"/>
      </w:rPr>
    </w:lvl>
    <w:lvl w:ilvl="3" w:tplc="A240FB76">
      <w:numFmt w:val="bullet"/>
      <w:lvlText w:val="•"/>
      <w:lvlJc w:val="left"/>
      <w:pPr>
        <w:ind w:left="2158" w:hanging="236"/>
      </w:pPr>
      <w:rPr>
        <w:lang w:val="ru-RU" w:eastAsia="en-US" w:bidi="ar-SA"/>
      </w:rPr>
    </w:lvl>
    <w:lvl w:ilvl="4" w:tplc="867A76F0">
      <w:numFmt w:val="bullet"/>
      <w:lvlText w:val="•"/>
      <w:lvlJc w:val="left"/>
      <w:pPr>
        <w:ind w:left="2845" w:hanging="236"/>
      </w:pPr>
      <w:rPr>
        <w:lang w:val="ru-RU" w:eastAsia="en-US" w:bidi="ar-SA"/>
      </w:rPr>
    </w:lvl>
    <w:lvl w:ilvl="5" w:tplc="3D10E76A">
      <w:numFmt w:val="bullet"/>
      <w:lvlText w:val="•"/>
      <w:lvlJc w:val="left"/>
      <w:pPr>
        <w:ind w:left="3531" w:hanging="236"/>
      </w:pPr>
      <w:rPr>
        <w:lang w:val="ru-RU" w:eastAsia="en-US" w:bidi="ar-SA"/>
      </w:rPr>
    </w:lvl>
    <w:lvl w:ilvl="6" w:tplc="81D8C06A">
      <w:numFmt w:val="bullet"/>
      <w:lvlText w:val="•"/>
      <w:lvlJc w:val="left"/>
      <w:pPr>
        <w:ind w:left="4217" w:hanging="236"/>
      </w:pPr>
      <w:rPr>
        <w:lang w:val="ru-RU" w:eastAsia="en-US" w:bidi="ar-SA"/>
      </w:rPr>
    </w:lvl>
    <w:lvl w:ilvl="7" w:tplc="2B9A35DA">
      <w:numFmt w:val="bullet"/>
      <w:lvlText w:val="•"/>
      <w:lvlJc w:val="left"/>
      <w:pPr>
        <w:ind w:left="4904" w:hanging="236"/>
      </w:pPr>
      <w:rPr>
        <w:lang w:val="ru-RU" w:eastAsia="en-US" w:bidi="ar-SA"/>
      </w:rPr>
    </w:lvl>
    <w:lvl w:ilvl="8" w:tplc="3662B5A4">
      <w:numFmt w:val="bullet"/>
      <w:lvlText w:val="•"/>
      <w:lvlJc w:val="left"/>
      <w:pPr>
        <w:ind w:left="5590" w:hanging="236"/>
      </w:pPr>
      <w:rPr>
        <w:lang w:val="ru-RU" w:eastAsia="en-US" w:bidi="ar-SA"/>
      </w:rPr>
    </w:lvl>
  </w:abstractNum>
  <w:abstractNum w:abstractNumId="35" w15:restartNumberingAfterBreak="0">
    <w:nsid w:val="5EDA0FE7"/>
    <w:multiLevelType w:val="multilevel"/>
    <w:tmpl w:val="94DEB0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6" w15:restartNumberingAfterBreak="0">
    <w:nsid w:val="633B121A"/>
    <w:multiLevelType w:val="hybridMultilevel"/>
    <w:tmpl w:val="67000A1A"/>
    <w:lvl w:ilvl="0" w:tplc="F508E00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4622AA"/>
    <w:multiLevelType w:val="hybridMultilevel"/>
    <w:tmpl w:val="103C1F06"/>
    <w:lvl w:ilvl="0" w:tplc="A55C3E2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455A9C"/>
    <w:multiLevelType w:val="multilevel"/>
    <w:tmpl w:val="0596CE7E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Times New Roman" w:hAnsi="Times New Roman" w:cs="Times New Roman" w:hint="default"/>
        <w:sz w:val="24"/>
      </w:rPr>
    </w:lvl>
  </w:abstractNum>
  <w:abstractNum w:abstractNumId="39" w15:restartNumberingAfterBreak="0">
    <w:nsid w:val="6E614833"/>
    <w:multiLevelType w:val="hybridMultilevel"/>
    <w:tmpl w:val="0FA482D0"/>
    <w:lvl w:ilvl="0" w:tplc="F508E00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212864"/>
    <w:multiLevelType w:val="hybridMultilevel"/>
    <w:tmpl w:val="817E25C0"/>
    <w:lvl w:ilvl="0" w:tplc="A55C3E2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2D0BEA"/>
    <w:multiLevelType w:val="hybridMultilevel"/>
    <w:tmpl w:val="77B6FA32"/>
    <w:lvl w:ilvl="0" w:tplc="F508E00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495CD5"/>
    <w:multiLevelType w:val="hybridMultilevel"/>
    <w:tmpl w:val="C5EC6646"/>
    <w:lvl w:ilvl="0" w:tplc="F508E002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FB1968"/>
    <w:multiLevelType w:val="hybridMultilevel"/>
    <w:tmpl w:val="AC524D62"/>
    <w:lvl w:ilvl="0" w:tplc="DECCF2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"/>
  </w:num>
  <w:num w:numId="3">
    <w:abstractNumId w:val="2"/>
  </w:num>
  <w:num w:numId="4">
    <w:abstractNumId w:val="31"/>
  </w:num>
  <w:num w:numId="5">
    <w:abstractNumId w:val="32"/>
  </w:num>
  <w:num w:numId="6">
    <w:abstractNumId w:val="17"/>
  </w:num>
  <w:num w:numId="7">
    <w:abstractNumId w:val="26"/>
  </w:num>
  <w:num w:numId="8">
    <w:abstractNumId w:val="34"/>
  </w:num>
  <w:num w:numId="9">
    <w:abstractNumId w:val="13"/>
  </w:num>
  <w:num w:numId="10">
    <w:abstractNumId w:val="41"/>
  </w:num>
  <w:num w:numId="11">
    <w:abstractNumId w:val="36"/>
  </w:num>
  <w:num w:numId="12">
    <w:abstractNumId w:val="7"/>
  </w:num>
  <w:num w:numId="13">
    <w:abstractNumId w:val="43"/>
  </w:num>
  <w:num w:numId="14">
    <w:abstractNumId w:val="3"/>
  </w:num>
  <w:num w:numId="15">
    <w:abstractNumId w:val="22"/>
  </w:num>
  <w:num w:numId="16">
    <w:abstractNumId w:val="19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4"/>
  </w:num>
  <w:num w:numId="21">
    <w:abstractNumId w:val="39"/>
  </w:num>
  <w:num w:numId="22">
    <w:abstractNumId w:val="38"/>
  </w:num>
  <w:num w:numId="23">
    <w:abstractNumId w:val="11"/>
  </w:num>
  <w:num w:numId="24">
    <w:abstractNumId w:val="21"/>
  </w:num>
  <w:num w:numId="25">
    <w:abstractNumId w:val="27"/>
  </w:num>
  <w:num w:numId="26">
    <w:abstractNumId w:val="42"/>
  </w:num>
  <w:num w:numId="27">
    <w:abstractNumId w:val="29"/>
  </w:num>
  <w:num w:numId="28">
    <w:abstractNumId w:val="15"/>
  </w:num>
  <w:num w:numId="29">
    <w:abstractNumId w:val="14"/>
  </w:num>
  <w:num w:numId="30">
    <w:abstractNumId w:val="30"/>
  </w:num>
  <w:num w:numId="31">
    <w:abstractNumId w:val="5"/>
  </w:num>
  <w:num w:numId="32">
    <w:abstractNumId w:val="10"/>
  </w:num>
  <w:num w:numId="33">
    <w:abstractNumId w:val="23"/>
  </w:num>
  <w:num w:numId="34">
    <w:abstractNumId w:val="8"/>
  </w:num>
  <w:num w:numId="35">
    <w:abstractNumId w:val="40"/>
  </w:num>
  <w:num w:numId="36">
    <w:abstractNumId w:val="25"/>
  </w:num>
  <w:num w:numId="37">
    <w:abstractNumId w:val="12"/>
  </w:num>
  <w:num w:numId="38">
    <w:abstractNumId w:val="20"/>
  </w:num>
  <w:num w:numId="39">
    <w:abstractNumId w:val="37"/>
  </w:num>
  <w:num w:numId="40">
    <w:abstractNumId w:val="6"/>
  </w:num>
  <w:num w:numId="41">
    <w:abstractNumId w:val="18"/>
  </w:num>
  <w:num w:numId="42">
    <w:abstractNumId w:val="35"/>
  </w:num>
  <w:num w:numId="43">
    <w:abstractNumId w:val="16"/>
  </w:num>
  <w:num w:numId="44">
    <w:abstractNumId w:val="0"/>
  </w:num>
  <w:num w:numId="45">
    <w:abstractNumId w:val="33"/>
  </w:num>
  <w:num w:numId="46">
    <w:abstractNumId w:val="28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6603"/>
    <w:rsid w:val="00002905"/>
    <w:rsid w:val="00024B16"/>
    <w:rsid w:val="00035946"/>
    <w:rsid w:val="000407CE"/>
    <w:rsid w:val="00040C5D"/>
    <w:rsid w:val="0004371C"/>
    <w:rsid w:val="00060B0B"/>
    <w:rsid w:val="000644B0"/>
    <w:rsid w:val="0007210B"/>
    <w:rsid w:val="00087FD5"/>
    <w:rsid w:val="00094BAA"/>
    <w:rsid w:val="000D6B9E"/>
    <w:rsid w:val="000D7A8A"/>
    <w:rsid w:val="000D7ACB"/>
    <w:rsid w:val="0011387A"/>
    <w:rsid w:val="001146E1"/>
    <w:rsid w:val="001418C2"/>
    <w:rsid w:val="00141FD8"/>
    <w:rsid w:val="00155DB3"/>
    <w:rsid w:val="00177543"/>
    <w:rsid w:val="001F3844"/>
    <w:rsid w:val="00211C7D"/>
    <w:rsid w:val="00214B1A"/>
    <w:rsid w:val="00222308"/>
    <w:rsid w:val="00242896"/>
    <w:rsid w:val="00256B71"/>
    <w:rsid w:val="002A56EE"/>
    <w:rsid w:val="002B20B5"/>
    <w:rsid w:val="002D3B22"/>
    <w:rsid w:val="002D7FC8"/>
    <w:rsid w:val="002F3AE9"/>
    <w:rsid w:val="00304114"/>
    <w:rsid w:val="003759E2"/>
    <w:rsid w:val="004023F2"/>
    <w:rsid w:val="00402933"/>
    <w:rsid w:val="00431612"/>
    <w:rsid w:val="004477AC"/>
    <w:rsid w:val="004507E9"/>
    <w:rsid w:val="00490E09"/>
    <w:rsid w:val="004A7F70"/>
    <w:rsid w:val="004D1AF2"/>
    <w:rsid w:val="004F2E91"/>
    <w:rsid w:val="004F56A2"/>
    <w:rsid w:val="005110E3"/>
    <w:rsid w:val="00524BBE"/>
    <w:rsid w:val="00525625"/>
    <w:rsid w:val="005448C0"/>
    <w:rsid w:val="00585609"/>
    <w:rsid w:val="0058777E"/>
    <w:rsid w:val="005A4DF8"/>
    <w:rsid w:val="005A6B8C"/>
    <w:rsid w:val="005B230A"/>
    <w:rsid w:val="005C501C"/>
    <w:rsid w:val="006140D2"/>
    <w:rsid w:val="00663956"/>
    <w:rsid w:val="00670766"/>
    <w:rsid w:val="00676626"/>
    <w:rsid w:val="00680B5D"/>
    <w:rsid w:val="00691FC7"/>
    <w:rsid w:val="006A2293"/>
    <w:rsid w:val="006A2DCE"/>
    <w:rsid w:val="006A7CA5"/>
    <w:rsid w:val="006F47F7"/>
    <w:rsid w:val="00714EDE"/>
    <w:rsid w:val="007537FA"/>
    <w:rsid w:val="007750E2"/>
    <w:rsid w:val="007849A8"/>
    <w:rsid w:val="00790F35"/>
    <w:rsid w:val="007917D1"/>
    <w:rsid w:val="00792967"/>
    <w:rsid w:val="00793EA7"/>
    <w:rsid w:val="00793F03"/>
    <w:rsid w:val="007B114A"/>
    <w:rsid w:val="007E224F"/>
    <w:rsid w:val="007F05F8"/>
    <w:rsid w:val="00800FA0"/>
    <w:rsid w:val="00825CCB"/>
    <w:rsid w:val="00826111"/>
    <w:rsid w:val="0083473C"/>
    <w:rsid w:val="00840B15"/>
    <w:rsid w:val="00892AE7"/>
    <w:rsid w:val="008A775F"/>
    <w:rsid w:val="008A77E6"/>
    <w:rsid w:val="008B4641"/>
    <w:rsid w:val="008B5E72"/>
    <w:rsid w:val="008B6FDB"/>
    <w:rsid w:val="008C7F80"/>
    <w:rsid w:val="008E232C"/>
    <w:rsid w:val="008F16DF"/>
    <w:rsid w:val="008F329C"/>
    <w:rsid w:val="00911233"/>
    <w:rsid w:val="00922281"/>
    <w:rsid w:val="0095404F"/>
    <w:rsid w:val="009612CB"/>
    <w:rsid w:val="009645CC"/>
    <w:rsid w:val="009C1D32"/>
    <w:rsid w:val="009F7866"/>
    <w:rsid w:val="00A12F90"/>
    <w:rsid w:val="00A364D6"/>
    <w:rsid w:val="00A401F6"/>
    <w:rsid w:val="00A44CB4"/>
    <w:rsid w:val="00AA43B4"/>
    <w:rsid w:val="00AC43B2"/>
    <w:rsid w:val="00AC4BA3"/>
    <w:rsid w:val="00AD0AA5"/>
    <w:rsid w:val="00AD430E"/>
    <w:rsid w:val="00AE1508"/>
    <w:rsid w:val="00B17BBC"/>
    <w:rsid w:val="00B21C65"/>
    <w:rsid w:val="00B405C2"/>
    <w:rsid w:val="00B42419"/>
    <w:rsid w:val="00B7063F"/>
    <w:rsid w:val="00B84DC4"/>
    <w:rsid w:val="00BA5B54"/>
    <w:rsid w:val="00BC7A13"/>
    <w:rsid w:val="00BD589F"/>
    <w:rsid w:val="00C002BC"/>
    <w:rsid w:val="00C127E8"/>
    <w:rsid w:val="00C23ABC"/>
    <w:rsid w:val="00C26BF8"/>
    <w:rsid w:val="00C35A05"/>
    <w:rsid w:val="00C3641D"/>
    <w:rsid w:val="00C57305"/>
    <w:rsid w:val="00C76F84"/>
    <w:rsid w:val="00CD04DF"/>
    <w:rsid w:val="00D05929"/>
    <w:rsid w:val="00D224DC"/>
    <w:rsid w:val="00D30167"/>
    <w:rsid w:val="00D3227D"/>
    <w:rsid w:val="00D343C9"/>
    <w:rsid w:val="00D5348B"/>
    <w:rsid w:val="00D579ED"/>
    <w:rsid w:val="00D63B7D"/>
    <w:rsid w:val="00D66F38"/>
    <w:rsid w:val="00D76603"/>
    <w:rsid w:val="00D811A2"/>
    <w:rsid w:val="00D903AA"/>
    <w:rsid w:val="00D97FC6"/>
    <w:rsid w:val="00DA0FDD"/>
    <w:rsid w:val="00DB3960"/>
    <w:rsid w:val="00E00313"/>
    <w:rsid w:val="00E1341C"/>
    <w:rsid w:val="00E505AA"/>
    <w:rsid w:val="00E57A8C"/>
    <w:rsid w:val="00E8269F"/>
    <w:rsid w:val="00E92501"/>
    <w:rsid w:val="00ED0150"/>
    <w:rsid w:val="00F12498"/>
    <w:rsid w:val="00F13B58"/>
    <w:rsid w:val="00F16E39"/>
    <w:rsid w:val="00F33BE0"/>
    <w:rsid w:val="00F35A70"/>
    <w:rsid w:val="00F63240"/>
    <w:rsid w:val="00F67E28"/>
    <w:rsid w:val="00F80B1C"/>
    <w:rsid w:val="00FA24DF"/>
    <w:rsid w:val="00FB7E79"/>
    <w:rsid w:val="00FD59FA"/>
    <w:rsid w:val="00FD7EB0"/>
    <w:rsid w:val="00FE4C21"/>
    <w:rsid w:val="00FF15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04139"/>
  <w15:docId w15:val="{232DD7FC-F8F8-4177-A528-E4F82B3A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1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127E8"/>
    <w:pPr>
      <w:ind w:left="720"/>
      <w:contextualSpacing/>
    </w:pPr>
  </w:style>
  <w:style w:type="paragraph" w:styleId="a5">
    <w:name w:val="No Spacing"/>
    <w:aliases w:val="Реферат"/>
    <w:link w:val="a6"/>
    <w:uiPriority w:val="1"/>
    <w:qFormat/>
    <w:rsid w:val="00002905"/>
    <w:pPr>
      <w:spacing w:after="0" w:line="240" w:lineRule="auto"/>
    </w:pPr>
  </w:style>
  <w:style w:type="paragraph" w:customStyle="1" w:styleId="Default">
    <w:name w:val="Default"/>
    <w:rsid w:val="0000290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rmal (Web)"/>
    <w:basedOn w:val="a"/>
    <w:link w:val="a8"/>
    <w:uiPriority w:val="99"/>
    <w:unhideWhenUsed/>
    <w:rsid w:val="008A7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322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Таблица простая 21"/>
    <w:basedOn w:val="a1"/>
    <w:uiPriority w:val="42"/>
    <w:rsid w:val="00D322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9">
    <w:name w:val="Основной текст_"/>
    <w:basedOn w:val="a0"/>
    <w:link w:val="4"/>
    <w:rsid w:val="00AC43B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AC43B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0">
    <w:name w:val="Основной текст1"/>
    <w:basedOn w:val="a9"/>
    <w:rsid w:val="00AC43B2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">
    <w:name w:val="Заголовок №2_"/>
    <w:basedOn w:val="a0"/>
    <w:link w:val="20"/>
    <w:rsid w:val="00AC43B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9"/>
    <w:rsid w:val="00AC43B2"/>
    <w:pPr>
      <w:widowControl w:val="0"/>
      <w:shd w:val="clear" w:color="auto" w:fill="FFFFFF"/>
      <w:spacing w:after="360" w:line="0" w:lineRule="atLeast"/>
      <w:ind w:hanging="36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b">
    <w:name w:val="Подпись к таблице"/>
    <w:basedOn w:val="a"/>
    <w:link w:val="aa"/>
    <w:rsid w:val="00AC43B2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Заголовок №2"/>
    <w:basedOn w:val="a"/>
    <w:link w:val="2"/>
    <w:rsid w:val="00AC43B2"/>
    <w:pPr>
      <w:widowControl w:val="0"/>
      <w:shd w:val="clear" w:color="auto" w:fill="FFFFFF"/>
      <w:spacing w:after="240" w:line="278" w:lineRule="exact"/>
      <w:ind w:hanging="1220"/>
      <w:outlineLvl w:val="1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a6">
    <w:name w:val="Без интервала Знак"/>
    <w:aliases w:val="Реферат Знак"/>
    <w:basedOn w:val="a0"/>
    <w:link w:val="a5"/>
    <w:uiPriority w:val="1"/>
    <w:rsid w:val="00AE1508"/>
  </w:style>
  <w:style w:type="table" w:customStyle="1" w:styleId="11">
    <w:name w:val="Таблица простая 11"/>
    <w:basedOn w:val="a1"/>
    <w:uiPriority w:val="41"/>
    <w:rsid w:val="004F56A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-221">
    <w:name w:val="Таблица-сетка 2 — акцент 21"/>
    <w:basedOn w:val="a1"/>
    <w:uiPriority w:val="47"/>
    <w:rsid w:val="001146E1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-321">
    <w:name w:val="Таблица-сетка 3 — акцент 21"/>
    <w:basedOn w:val="a1"/>
    <w:uiPriority w:val="48"/>
    <w:rsid w:val="001146E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character" w:styleId="ac">
    <w:name w:val="Emphasis"/>
    <w:basedOn w:val="a0"/>
    <w:qFormat/>
    <w:rsid w:val="008B5E72"/>
    <w:rPr>
      <w:i/>
      <w:iCs/>
    </w:rPr>
  </w:style>
  <w:style w:type="character" w:customStyle="1" w:styleId="a8">
    <w:name w:val="Обычный (веб) Знак"/>
    <w:link w:val="a7"/>
    <w:uiPriority w:val="99"/>
    <w:rsid w:val="008B5E7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uiPriority w:val="59"/>
    <w:rsid w:val="005A6B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5A6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A6B8C"/>
  </w:style>
  <w:style w:type="paragraph" w:styleId="ad">
    <w:name w:val="Body Text"/>
    <w:basedOn w:val="a"/>
    <w:link w:val="ae"/>
    <w:uiPriority w:val="1"/>
    <w:qFormat/>
    <w:rsid w:val="006707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670766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7F05F8"/>
    <w:pPr>
      <w:widowControl w:val="0"/>
      <w:autoSpaceDE w:val="0"/>
      <w:autoSpaceDN w:val="0"/>
      <w:spacing w:after="0" w:line="240" w:lineRule="auto"/>
      <w:ind w:left="107"/>
      <w:jc w:val="both"/>
    </w:pPr>
    <w:rPr>
      <w:rFonts w:ascii="Times New Roman" w:eastAsia="Times New Roman" w:hAnsi="Times New Roman" w:cs="Times New Roman"/>
    </w:rPr>
  </w:style>
  <w:style w:type="table" w:customStyle="1" w:styleId="22">
    <w:name w:val="Сетка таблицы2"/>
    <w:basedOn w:val="a1"/>
    <w:next w:val="a3"/>
    <w:uiPriority w:val="59"/>
    <w:rsid w:val="00E57A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087FD5"/>
    <w:rPr>
      <w:color w:val="0000FF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4A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4A7F70"/>
    <w:rPr>
      <w:rFonts w:ascii="Tahoma" w:hAnsi="Tahoma" w:cs="Tahoma"/>
      <w:sz w:val="16"/>
      <w:szCs w:val="16"/>
    </w:rPr>
  </w:style>
  <w:style w:type="character" w:styleId="af2">
    <w:name w:val="line number"/>
    <w:basedOn w:val="a0"/>
    <w:uiPriority w:val="99"/>
    <w:semiHidden/>
    <w:unhideWhenUsed/>
    <w:rsid w:val="004A7F70"/>
  </w:style>
  <w:style w:type="paragraph" w:styleId="af3">
    <w:name w:val="header"/>
    <w:basedOn w:val="a"/>
    <w:link w:val="af4"/>
    <w:uiPriority w:val="99"/>
    <w:semiHidden/>
    <w:unhideWhenUsed/>
    <w:rsid w:val="004A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4A7F70"/>
  </w:style>
  <w:style w:type="paragraph" w:styleId="af5">
    <w:name w:val="footer"/>
    <w:basedOn w:val="a"/>
    <w:link w:val="af6"/>
    <w:uiPriority w:val="99"/>
    <w:unhideWhenUsed/>
    <w:rsid w:val="004A7F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4A7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us4school.ru/wp-content/uploads/2019/03/%D0%A1%D1%82%D1%80%D1%83%D0%BA%D1%82%D1%83%D1%80%D0%B0-%D1%83%D0%BF%D1%80%D0%B0%D0%B2%D0%BB%D0%B5%D0%BD%D0%B8%D1%8F-%D1%88%D0%BA%D0%BE%D0%BB%D0%BE%D0%B9.pn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elruo.ru/wp-content/uploads/2020/12/nok-oo-17.pdf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422"/>
    <w:rsid w:val="0090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8619214EDB7415882AE8751D2B65186">
    <w:name w:val="D8619214EDB7415882AE8751D2B65186"/>
    <w:rsid w:val="00903422"/>
  </w:style>
  <w:style w:type="paragraph" w:customStyle="1" w:styleId="AC81EF58DE3F4F97ADF1B329266F6A4D">
    <w:name w:val="AC81EF58DE3F4F97ADF1B329266F6A4D"/>
    <w:rsid w:val="00903422"/>
  </w:style>
  <w:style w:type="paragraph" w:customStyle="1" w:styleId="EB0F9FAEFF4148BB80EDF1DAC3689BA6">
    <w:name w:val="EB0F9FAEFF4148BB80EDF1DAC3689BA6"/>
    <w:rsid w:val="00903422"/>
  </w:style>
  <w:style w:type="paragraph" w:customStyle="1" w:styleId="A213E0A3A0E74AAB8B5B325C6DCB311F">
    <w:name w:val="A213E0A3A0E74AAB8B5B325C6DCB311F"/>
    <w:rsid w:val="00903422"/>
  </w:style>
  <w:style w:type="paragraph" w:customStyle="1" w:styleId="A57BF6B8D4D943BFA6A4E93E31D81E46">
    <w:name w:val="A57BF6B8D4D943BFA6A4E93E31D81E46"/>
    <w:rsid w:val="0090342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F5317-126D-44B1-AA5B-F4579AF6A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4176</TotalTime>
  <Pages>44</Pages>
  <Words>12602</Words>
  <Characters>71836</Characters>
  <Application>Microsoft Office Word</Application>
  <DocSecurity>0</DocSecurity>
  <Lines>598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cp:lastPrinted>2023-03-28T05:47:00Z</cp:lastPrinted>
  <dcterms:created xsi:type="dcterms:W3CDTF">2023-03-10T02:12:00Z</dcterms:created>
  <dcterms:modified xsi:type="dcterms:W3CDTF">2023-10-11T00:49:00Z</dcterms:modified>
</cp:coreProperties>
</file>